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85101E" w14:textId="47E8CA5A" w:rsidR="005A28E1" w:rsidRDefault="791B0FAD" w:rsidP="791B0FAD">
      <w:pPr>
        <w:pStyle w:val="Title"/>
        <w:rPr>
          <w:rFonts w:ascii="IBM Plex Sans" w:eastAsia="IBM Plex Sans" w:hAnsi="IBM Plex Sans" w:cs="IBM Plex Sans"/>
          <w:b/>
          <w:bCs/>
          <w:color w:val="0F62FE"/>
        </w:rPr>
      </w:pPr>
      <w:r w:rsidRPr="791B0FAD">
        <w:rPr>
          <w:rFonts w:ascii="IBM Plex Sans" w:eastAsia="IBM Plex Sans" w:hAnsi="IBM Plex Sans" w:cs="IBM Plex Sans"/>
          <w:b/>
          <w:bCs/>
          <w:color w:val="0F62FE"/>
        </w:rPr>
        <w:t xml:space="preserve">Custom </w:t>
      </w:r>
      <w:proofErr w:type="spellStart"/>
      <w:r w:rsidRPr="791B0FAD">
        <w:rPr>
          <w:rFonts w:ascii="IBM Plex Sans" w:eastAsia="IBM Plex Sans" w:hAnsi="IBM Plex Sans" w:cs="IBM Plex Sans"/>
          <w:b/>
          <w:bCs/>
          <w:color w:val="0F62FE"/>
        </w:rPr>
        <w:t>LangGraph</w:t>
      </w:r>
      <w:proofErr w:type="spellEnd"/>
      <w:r w:rsidRPr="791B0FAD">
        <w:rPr>
          <w:rFonts w:ascii="IBM Plex Sans" w:eastAsia="IBM Plex Sans" w:hAnsi="IBM Plex Sans" w:cs="IBM Plex Sans"/>
          <w:b/>
          <w:bCs/>
          <w:color w:val="0F62FE"/>
        </w:rPr>
        <w:t xml:space="preserve"> Agent </w:t>
      </w:r>
    </w:p>
    <w:p w14:paraId="445DD780" w14:textId="47C16680" w:rsidR="791B0FAD" w:rsidRDefault="791B0FAD" w:rsidP="791B0FAD">
      <w:pPr>
        <w:pStyle w:val="Title"/>
        <w:rPr>
          <w:rFonts w:ascii="IBM Plex Sans" w:eastAsia="IBM Plex Sans" w:hAnsi="IBM Plex Sans" w:cs="IBM Plex Sans"/>
          <w:b/>
          <w:bCs/>
          <w:color w:val="0F62FE"/>
          <w:sz w:val="40"/>
          <w:szCs w:val="40"/>
        </w:rPr>
      </w:pPr>
    </w:p>
    <w:p w14:paraId="2F209C57" w14:textId="62D394AC" w:rsidR="005A28E1" w:rsidRDefault="791B0FAD" w:rsidP="791B0FAD">
      <w:pPr>
        <w:pStyle w:val="Title"/>
        <w:rPr>
          <w:rFonts w:ascii="IBM Plex Sans" w:eastAsia="IBM Plex Sans" w:hAnsi="IBM Plex Sans" w:cs="IBM Plex Sans"/>
          <w:b/>
          <w:bCs/>
          <w:color w:val="0F62FE"/>
          <w:sz w:val="40"/>
          <w:szCs w:val="40"/>
        </w:rPr>
      </w:pPr>
      <w:r w:rsidRPr="791B0FAD">
        <w:rPr>
          <w:rFonts w:ascii="IBM Plex Sans" w:eastAsia="IBM Plex Sans" w:hAnsi="IBM Plex Sans" w:cs="IBM Plex Sans"/>
          <w:b/>
          <w:bCs/>
          <w:color w:val="0F62FE"/>
          <w:sz w:val="40"/>
          <w:szCs w:val="40"/>
        </w:rPr>
        <w:t>Lab Instructions</w:t>
      </w:r>
    </w:p>
    <w:p w14:paraId="17909068" w14:textId="2A55ECDE" w:rsidR="791B0FAD" w:rsidRDefault="791B0FAD" w:rsidP="791B0FAD">
      <w:pPr>
        <w:spacing w:before="240" w:after="240"/>
        <w:rPr>
          <w:rFonts w:ascii="IBM Plex Sans" w:eastAsia="IBM Plex Sans" w:hAnsi="IBM Plex Sans" w:cs="IBM Plex Sans"/>
          <w:color w:val="434245"/>
          <w:sz w:val="24"/>
          <w:szCs w:val="24"/>
        </w:rPr>
      </w:pPr>
      <w:r w:rsidRPr="791B0FAD">
        <w:rPr>
          <w:rFonts w:ascii="IBM Plex Sans" w:eastAsia="IBM Plex Sans" w:hAnsi="IBM Plex Sans" w:cs="IBM Plex Sans"/>
          <w:color w:val="434245"/>
          <w:sz w:val="24"/>
          <w:szCs w:val="24"/>
        </w:rPr>
        <w:t xml:space="preserve">In this lab, you will register an </w:t>
      </w:r>
      <w:r w:rsidRPr="791B0FAD">
        <w:rPr>
          <w:rFonts w:ascii="IBM Plex Sans" w:eastAsia="IBM Plex Sans" w:hAnsi="IBM Plex Sans" w:cs="IBM Plex Sans"/>
          <w:b/>
          <w:bCs/>
          <w:color w:val="434245"/>
          <w:sz w:val="24"/>
          <w:szCs w:val="24"/>
        </w:rPr>
        <w:t>external agent</w:t>
      </w:r>
      <w:r w:rsidRPr="791B0FAD">
        <w:rPr>
          <w:rFonts w:ascii="IBM Plex Sans" w:eastAsia="IBM Plex Sans" w:hAnsi="IBM Plex Sans" w:cs="IBM Plex Sans"/>
          <w:color w:val="434245"/>
          <w:sz w:val="24"/>
          <w:szCs w:val="24"/>
        </w:rPr>
        <w:t xml:space="preserve"> in watson</w:t>
      </w:r>
      <w:r w:rsidRPr="791B0FAD">
        <w:rPr>
          <w:rFonts w:ascii="IBM Plex Sans" w:eastAsia="IBM Plex Sans" w:hAnsi="IBM Plex Sans" w:cs="IBM Plex Sans"/>
          <w:color w:val="0F62FE"/>
          <w:sz w:val="24"/>
          <w:szCs w:val="24"/>
        </w:rPr>
        <w:t>x</w:t>
      </w:r>
      <w:r w:rsidRPr="791B0FAD">
        <w:rPr>
          <w:rFonts w:ascii="IBM Plex Sans" w:eastAsia="IBM Plex Sans" w:hAnsi="IBM Plex Sans" w:cs="IBM Plex Sans"/>
          <w:color w:val="434245"/>
          <w:sz w:val="24"/>
          <w:szCs w:val="24"/>
        </w:rPr>
        <w:t xml:space="preserve"> Orchestrate. The agent is built using </w:t>
      </w:r>
      <w:proofErr w:type="spellStart"/>
      <w:r w:rsidRPr="791B0FAD">
        <w:rPr>
          <w:rFonts w:ascii="IBM Plex Sans" w:eastAsia="IBM Plex Sans" w:hAnsi="IBM Plex Sans" w:cs="IBM Plex Sans"/>
          <w:color w:val="434245"/>
          <w:sz w:val="24"/>
          <w:szCs w:val="24"/>
        </w:rPr>
        <w:t>LangGraph</w:t>
      </w:r>
      <w:proofErr w:type="spellEnd"/>
      <w:r w:rsidRPr="791B0FAD">
        <w:rPr>
          <w:rFonts w:ascii="IBM Plex Sans" w:eastAsia="IBM Plex Sans" w:hAnsi="IBM Plex Sans" w:cs="IBM Plex Sans"/>
          <w:color w:val="434245"/>
          <w:sz w:val="24"/>
          <w:szCs w:val="24"/>
        </w:rPr>
        <w:t xml:space="preserve"> and deployed on watsonx.ai as an AI Service Endpoint.</w:t>
      </w:r>
    </w:p>
    <w:p w14:paraId="0F95C9EC" w14:textId="7B545878" w:rsidR="791B0FAD" w:rsidRDefault="791B0FAD" w:rsidP="791B0FAD">
      <w:pPr>
        <w:spacing w:before="240" w:after="240"/>
        <w:rPr>
          <w:rFonts w:ascii="IBM Plex Sans" w:eastAsia="IBM Plex Sans" w:hAnsi="IBM Plex Sans" w:cs="IBM Plex Sans"/>
          <w:color w:val="434245"/>
          <w:sz w:val="24"/>
          <w:szCs w:val="24"/>
        </w:rPr>
      </w:pPr>
      <w:r w:rsidRPr="791B0FAD">
        <w:rPr>
          <w:rFonts w:ascii="IBM Plex Sans" w:eastAsia="IBM Plex Sans" w:hAnsi="IBM Plex Sans" w:cs="IBM Plex Sans"/>
          <w:color w:val="434245"/>
          <w:sz w:val="24"/>
          <w:szCs w:val="24"/>
        </w:rPr>
        <w:t xml:space="preserve">The agent, named Traffic Agent, uses a REST API call to retrieve real-time traffic information for a given location. It was created with the watsonx.ai </w:t>
      </w:r>
      <w:proofErr w:type="spellStart"/>
      <w:r w:rsidRPr="791B0FAD">
        <w:rPr>
          <w:rFonts w:ascii="IBM Plex Sans" w:eastAsia="IBM Plex Sans" w:hAnsi="IBM Plex Sans" w:cs="IBM Plex Sans"/>
          <w:color w:val="434245"/>
          <w:sz w:val="24"/>
          <w:szCs w:val="24"/>
        </w:rPr>
        <w:t>LangGraph</w:t>
      </w:r>
      <w:proofErr w:type="spellEnd"/>
      <w:r w:rsidRPr="791B0FAD">
        <w:rPr>
          <w:rFonts w:ascii="IBM Plex Sans" w:eastAsia="IBM Plex Sans" w:hAnsi="IBM Plex Sans" w:cs="IBM Plex Sans"/>
          <w:color w:val="434245"/>
          <w:sz w:val="24"/>
          <w:szCs w:val="24"/>
        </w:rPr>
        <w:t xml:space="preserve"> template.</w:t>
      </w:r>
    </w:p>
    <w:p w14:paraId="6D6BD5E8" w14:textId="54FABC82" w:rsidR="302C4D7A" w:rsidRDefault="00A647A0" w:rsidP="4CC9F3A1">
      <w:pPr>
        <w:spacing w:before="240" w:after="240"/>
        <w:rPr>
          <w:rFonts w:ascii="IBM Plex Sans" w:eastAsia="IBM Plex Sans" w:hAnsi="IBM Plex Sans" w:cs="IBM Plex Sans"/>
          <w:color w:val="434245"/>
          <w:sz w:val="24"/>
          <w:szCs w:val="24"/>
        </w:rPr>
      </w:pPr>
      <w:r w:rsidRPr="00A647A0">
        <w:rPr>
          <w:rFonts w:ascii="IBM Plex Sans" w:eastAsia="IBM Plex Sans" w:hAnsi="IBM Plex Sans" w:cs="IBM Plex Sans"/>
          <w:color w:val="434245"/>
          <w:sz w:val="24"/>
          <w:szCs w:val="24"/>
        </w:rPr>
        <w:drawing>
          <wp:inline distT="0" distB="0" distL="0" distR="0" wp14:anchorId="0E974926" wp14:editId="4ABE43AB">
            <wp:extent cx="5486400" cy="2583815"/>
            <wp:effectExtent l="0" t="0" r="0" b="0"/>
            <wp:docPr id="38287626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76266" name="Picture 1" descr="A diagram of a company&#10;&#10;Description automatically generated"/>
                    <pic:cNvPicPr/>
                  </pic:nvPicPr>
                  <pic:blipFill>
                    <a:blip r:embed="rId6"/>
                    <a:stretch>
                      <a:fillRect/>
                    </a:stretch>
                  </pic:blipFill>
                  <pic:spPr>
                    <a:xfrm>
                      <a:off x="0" y="0"/>
                      <a:ext cx="5486400" cy="2583815"/>
                    </a:xfrm>
                    <a:prstGeom prst="rect">
                      <a:avLst/>
                    </a:prstGeom>
                  </pic:spPr>
                </pic:pic>
              </a:graphicData>
            </a:graphic>
          </wp:inline>
        </w:drawing>
      </w:r>
    </w:p>
    <w:p w14:paraId="1175C9CB" w14:textId="6E516178" w:rsidR="791B0FAD" w:rsidRDefault="791B0FAD" w:rsidP="791B0FAD">
      <w:pPr>
        <w:pStyle w:val="Heading1"/>
        <w:spacing w:before="240" w:after="240"/>
        <w:rPr>
          <w:rFonts w:ascii="IBM Plex Sans" w:eastAsia="IBM Plex Sans" w:hAnsi="IBM Plex Sans" w:cs="IBM Plex Sans"/>
          <w:color w:val="0F62FE"/>
        </w:rPr>
      </w:pPr>
      <w:r w:rsidRPr="791B0FAD">
        <w:rPr>
          <w:rFonts w:ascii="IBM Plex Sans" w:eastAsia="IBM Plex Sans" w:hAnsi="IBM Plex Sans" w:cs="IBM Plex Sans"/>
          <w:color w:val="0F62FE"/>
        </w:rPr>
        <w:t>Part 0: Before You Begin</w:t>
      </w:r>
    </w:p>
    <w:p w14:paraId="3DD25F7D" w14:textId="73934A3A" w:rsidR="791B0FAD" w:rsidRDefault="791B0FAD" w:rsidP="791B0FAD"/>
    <w:p w14:paraId="38EAD09A" w14:textId="6E547B1B" w:rsidR="791B0FAD" w:rsidRDefault="791B0FAD" w:rsidP="791B0FAD">
      <w:pPr>
        <w:spacing w:before="240" w:after="240"/>
        <w:rPr>
          <w:rFonts w:ascii="IBM Plex Sans" w:eastAsia="IBM Plex Sans" w:hAnsi="IBM Plex Sans" w:cs="IBM Plex Sans"/>
          <w:color w:val="434245"/>
        </w:rPr>
      </w:pPr>
      <w:r w:rsidRPr="791B0FAD">
        <w:rPr>
          <w:rFonts w:ascii="IBM Plex Sans" w:eastAsia="IBM Plex Sans" w:hAnsi="IBM Plex Sans" w:cs="IBM Plex Sans"/>
          <w:color w:val="434245"/>
        </w:rPr>
        <w:t>Before deploying the agent, ensure that you have a User API key in the watsonx.ai Runtime instance where you intend to deploy.</w:t>
      </w:r>
    </w:p>
    <w:p w14:paraId="7FC81013" w14:textId="4E77E7AA" w:rsidR="791B0FAD" w:rsidRDefault="791B0FAD" w:rsidP="791B0FAD">
      <w:pPr>
        <w:pStyle w:val="ListParagraph"/>
        <w:numPr>
          <w:ilvl w:val="0"/>
          <w:numId w:val="4"/>
        </w:numPr>
        <w:spacing w:before="240" w:after="240"/>
        <w:rPr>
          <w:rFonts w:ascii="IBM Plex Sans" w:eastAsia="IBM Plex Sans" w:hAnsi="IBM Plex Sans" w:cs="IBM Plex Sans"/>
        </w:rPr>
      </w:pPr>
      <w:r w:rsidRPr="791B0FAD">
        <w:rPr>
          <w:rFonts w:ascii="IBM Plex Sans" w:eastAsia="IBM Plex Sans" w:hAnsi="IBM Plex Sans" w:cs="IBM Plex Sans"/>
          <w:color w:val="434245"/>
        </w:rPr>
        <w:t xml:space="preserve">Go to your watsonx.ai Runtime instance in IBM Cloud. </w:t>
      </w:r>
      <w:hyperlink r:id="rId7">
        <w:r w:rsidRPr="791B0FAD">
          <w:rPr>
            <w:rStyle w:val="Hyperlink"/>
            <w:rFonts w:ascii="IBM Plex Sans" w:eastAsia="IBM Plex Sans" w:hAnsi="IBM Plex Sans" w:cs="IBM Plex Sans"/>
          </w:rPr>
          <w:t>IBM Cloud</w:t>
        </w:r>
      </w:hyperlink>
      <w:r w:rsidRPr="791B0FAD">
        <w:rPr>
          <w:rFonts w:ascii="IBM Plex Sans" w:eastAsia="IBM Plex Sans" w:hAnsi="IBM Plex Sans" w:cs="IBM Plex Sans"/>
          <w:color w:val="434245"/>
        </w:rPr>
        <w:t xml:space="preserve">. Click the hamburger menu (☰) in the top left corner, then select </w:t>
      </w:r>
      <w:r w:rsidRPr="791B0FAD">
        <w:rPr>
          <w:rFonts w:ascii="IBM Plex Sans" w:eastAsia="IBM Plex Sans" w:hAnsi="IBM Plex Sans" w:cs="IBM Plex Sans"/>
          <w:b/>
          <w:bCs/>
          <w:color w:val="434245"/>
        </w:rPr>
        <w:t>Resource List</w:t>
      </w:r>
      <w:r w:rsidRPr="791B0FAD">
        <w:rPr>
          <w:rFonts w:ascii="IBM Plex Sans" w:eastAsia="IBM Plex Sans" w:hAnsi="IBM Plex Sans" w:cs="IBM Plex Sans"/>
          <w:color w:val="434245"/>
        </w:rPr>
        <w:t>.</w:t>
      </w:r>
    </w:p>
    <w:p w14:paraId="035B5511" w14:textId="3F1C6916" w:rsidR="302C4D7A" w:rsidRDefault="302C4D7A" w:rsidP="50C7CC2F">
      <w:pPr>
        <w:pStyle w:val="ListParagraph"/>
        <w:spacing w:before="240" w:after="240"/>
        <w:rPr>
          <w:rFonts w:ascii="IBM Plex Sans" w:eastAsia="IBM Plex Sans" w:hAnsi="IBM Plex Sans" w:cs="IBM Plex Sans"/>
        </w:rPr>
      </w:pPr>
    </w:p>
    <w:p w14:paraId="0C21673B" w14:textId="2C71AADE" w:rsidR="302C4D7A" w:rsidRDefault="302C4D7A" w:rsidP="50C7CC2F">
      <w:pPr>
        <w:spacing w:before="240" w:after="240"/>
        <w:rPr>
          <w:rFonts w:ascii="IBM Plex Sans" w:eastAsia="IBM Plex Sans" w:hAnsi="IBM Plex Sans" w:cs="IBM Plex Sans"/>
          <w:sz w:val="24"/>
          <w:szCs w:val="24"/>
        </w:rPr>
      </w:pPr>
      <w:r>
        <w:rPr>
          <w:noProof/>
        </w:rPr>
        <w:lastRenderedPageBreak/>
        <w:drawing>
          <wp:inline distT="0" distB="0" distL="0" distR="0" wp14:anchorId="042F5D0E" wp14:editId="0C630DE3">
            <wp:extent cx="5632087" cy="1716584"/>
            <wp:effectExtent l="0" t="0" r="0" b="0"/>
            <wp:docPr id="1604415794" name="Picture 1604415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rcRect r="10046" b="47881"/>
                    <a:stretch>
                      <a:fillRect/>
                    </a:stretch>
                  </pic:blipFill>
                  <pic:spPr>
                    <a:xfrm>
                      <a:off x="0" y="0"/>
                      <a:ext cx="5632087" cy="1716584"/>
                    </a:xfrm>
                    <a:prstGeom prst="rect">
                      <a:avLst/>
                    </a:prstGeom>
                  </pic:spPr>
                </pic:pic>
              </a:graphicData>
            </a:graphic>
          </wp:inline>
        </w:drawing>
      </w:r>
    </w:p>
    <w:p w14:paraId="209793EA" w14:textId="5E25A3EE" w:rsidR="791B0FAD" w:rsidRDefault="791B0FAD" w:rsidP="791B0FAD">
      <w:pPr>
        <w:spacing w:before="240" w:after="240"/>
        <w:rPr>
          <w:rFonts w:ascii="IBM Plex Sans" w:eastAsia="IBM Plex Sans" w:hAnsi="IBM Plex Sans" w:cs="IBM Plex Sans"/>
          <w:sz w:val="24"/>
          <w:szCs w:val="24"/>
        </w:rPr>
      </w:pPr>
    </w:p>
    <w:p w14:paraId="0538BF96" w14:textId="129119A9" w:rsidR="791B0FAD" w:rsidRDefault="791B0FAD" w:rsidP="791B0FAD">
      <w:pPr>
        <w:pStyle w:val="ListParagraph"/>
        <w:numPr>
          <w:ilvl w:val="0"/>
          <w:numId w:val="4"/>
        </w:numPr>
        <w:spacing w:before="240" w:after="240"/>
        <w:rPr>
          <w:rFonts w:ascii="IBM Plex Sans" w:eastAsia="IBM Plex Sans" w:hAnsi="IBM Plex Sans" w:cs="IBM Plex Sans"/>
        </w:rPr>
      </w:pPr>
      <w:r w:rsidRPr="791B0FAD">
        <w:rPr>
          <w:rFonts w:ascii="IBM Plex Sans" w:eastAsia="IBM Plex Sans" w:hAnsi="IBM Plex Sans" w:cs="IBM Plex Sans"/>
        </w:rPr>
        <w:t xml:space="preserve">Click on the instance name listed under the watsonx.ai Studio </w:t>
      </w:r>
      <w:r w:rsidR="00740189" w:rsidRPr="791B0FAD">
        <w:rPr>
          <w:rFonts w:ascii="IBM Plex Sans" w:eastAsia="IBM Plex Sans" w:hAnsi="IBM Plex Sans" w:cs="IBM Plex Sans"/>
        </w:rPr>
        <w:t>product.</w:t>
      </w:r>
    </w:p>
    <w:p w14:paraId="061E1AFE" w14:textId="2DC13D80" w:rsidR="302C4D7A" w:rsidRDefault="302C4D7A" w:rsidP="50C7CC2F">
      <w:pPr>
        <w:spacing w:before="240" w:after="240"/>
        <w:rPr>
          <w:rFonts w:ascii="IBM Plex Sans" w:eastAsia="IBM Plex Sans" w:hAnsi="IBM Plex Sans" w:cs="IBM Plex Sans"/>
        </w:rPr>
      </w:pPr>
      <w:r>
        <w:rPr>
          <w:noProof/>
        </w:rPr>
        <w:drawing>
          <wp:inline distT="0" distB="0" distL="0" distR="0" wp14:anchorId="2366562A" wp14:editId="412E42C9">
            <wp:extent cx="5486400" cy="2905125"/>
            <wp:effectExtent l="0" t="0" r="0" b="0"/>
            <wp:docPr id="1182591165" name="Picture 118259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486400" cy="2905125"/>
                    </a:xfrm>
                    <a:prstGeom prst="rect">
                      <a:avLst/>
                    </a:prstGeom>
                  </pic:spPr>
                </pic:pic>
              </a:graphicData>
            </a:graphic>
          </wp:inline>
        </w:drawing>
      </w:r>
    </w:p>
    <w:p w14:paraId="7913AE0D" w14:textId="44194279" w:rsidR="791B0FAD" w:rsidRDefault="791B0FAD" w:rsidP="791B0FAD">
      <w:pPr>
        <w:pStyle w:val="ListParagraph"/>
        <w:numPr>
          <w:ilvl w:val="0"/>
          <w:numId w:val="4"/>
        </w:numPr>
        <w:spacing w:before="240" w:after="240"/>
        <w:rPr>
          <w:rFonts w:ascii="IBM Plex Sans" w:eastAsia="IBM Plex Sans" w:hAnsi="IBM Plex Sans" w:cs="IBM Plex Sans"/>
          <w:sz w:val="24"/>
          <w:szCs w:val="24"/>
        </w:rPr>
      </w:pPr>
      <w:r w:rsidRPr="791B0FAD">
        <w:rPr>
          <w:rFonts w:ascii="IBM Plex Sans" w:eastAsia="IBM Plex Sans" w:hAnsi="IBM Plex Sans" w:cs="IBM Plex Sans"/>
          <w:sz w:val="24"/>
          <w:szCs w:val="24"/>
        </w:rPr>
        <w:t xml:space="preserve">Click the arrow next to </w:t>
      </w:r>
      <w:r w:rsidRPr="791B0FAD">
        <w:rPr>
          <w:rFonts w:ascii="IBM Plex Sans" w:eastAsia="IBM Plex Sans" w:hAnsi="IBM Plex Sans" w:cs="IBM Plex Sans"/>
          <w:b/>
          <w:bCs/>
          <w:sz w:val="24"/>
          <w:szCs w:val="24"/>
        </w:rPr>
        <w:t>Launch in</w:t>
      </w:r>
      <w:r w:rsidRPr="791B0FAD">
        <w:rPr>
          <w:rFonts w:ascii="IBM Plex Sans" w:eastAsia="IBM Plex Sans" w:hAnsi="IBM Plex Sans" w:cs="IBM Plex Sans"/>
          <w:sz w:val="24"/>
          <w:szCs w:val="24"/>
        </w:rPr>
        <w:t xml:space="preserve">, then select </w:t>
      </w:r>
      <w:r w:rsidRPr="791B0FAD">
        <w:rPr>
          <w:rFonts w:ascii="IBM Plex Sans" w:eastAsia="IBM Plex Sans" w:hAnsi="IBM Plex Sans" w:cs="IBM Plex Sans"/>
          <w:b/>
          <w:bCs/>
          <w:sz w:val="24"/>
          <w:szCs w:val="24"/>
        </w:rPr>
        <w:t>IBM watsonx</w:t>
      </w:r>
      <w:r w:rsidRPr="791B0FAD">
        <w:rPr>
          <w:rFonts w:ascii="IBM Plex Sans" w:eastAsia="IBM Plex Sans" w:hAnsi="IBM Plex Sans" w:cs="IBM Plex Sans"/>
          <w:sz w:val="24"/>
          <w:szCs w:val="24"/>
        </w:rPr>
        <w:t xml:space="preserve"> (you may be prompted to sign in again).</w:t>
      </w:r>
    </w:p>
    <w:p w14:paraId="22C715B9" w14:textId="7D3E7C68" w:rsidR="302C4D7A" w:rsidRDefault="302C4D7A" w:rsidP="50C7CC2F">
      <w:pPr>
        <w:spacing w:before="240" w:after="240"/>
        <w:rPr>
          <w:rFonts w:ascii="IBM Plex Sans" w:eastAsia="IBM Plex Sans" w:hAnsi="IBM Plex Sans" w:cs="IBM Plex Sans"/>
          <w:sz w:val="24"/>
          <w:szCs w:val="24"/>
        </w:rPr>
      </w:pPr>
      <w:r>
        <w:rPr>
          <w:noProof/>
        </w:rPr>
        <w:lastRenderedPageBreak/>
        <w:drawing>
          <wp:inline distT="0" distB="0" distL="0" distR="0" wp14:anchorId="067B5924" wp14:editId="2C20A9CA">
            <wp:extent cx="5486400" cy="2571750"/>
            <wp:effectExtent l="0" t="0" r="0" b="0"/>
            <wp:docPr id="729163762" name="Picture 72916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486400" cy="2571750"/>
                    </a:xfrm>
                    <a:prstGeom prst="rect">
                      <a:avLst/>
                    </a:prstGeom>
                  </pic:spPr>
                </pic:pic>
              </a:graphicData>
            </a:graphic>
          </wp:inline>
        </w:drawing>
      </w:r>
    </w:p>
    <w:p w14:paraId="2DE973D4" w14:textId="287D6818" w:rsidR="791B0FAD" w:rsidRDefault="791B0FAD" w:rsidP="791B0FAD">
      <w:pPr>
        <w:spacing w:before="240" w:after="240"/>
        <w:rPr>
          <w:rFonts w:ascii="IBM Plex Sans" w:eastAsia="IBM Plex Sans" w:hAnsi="IBM Plex Sans" w:cs="IBM Plex Sans"/>
          <w:sz w:val="24"/>
          <w:szCs w:val="24"/>
        </w:rPr>
      </w:pPr>
    </w:p>
    <w:p w14:paraId="170AF8E3" w14:textId="0299EBB3" w:rsidR="791B0FAD" w:rsidRDefault="791B0FAD" w:rsidP="791B0FAD">
      <w:pPr>
        <w:pStyle w:val="ListParagraph"/>
        <w:numPr>
          <w:ilvl w:val="0"/>
          <w:numId w:val="4"/>
        </w:numPr>
        <w:spacing w:before="240" w:after="240"/>
        <w:rPr>
          <w:rFonts w:ascii="IBM Plex Sans" w:eastAsia="IBM Plex Sans" w:hAnsi="IBM Plex Sans" w:cs="IBM Plex Sans"/>
          <w:sz w:val="24"/>
          <w:szCs w:val="24"/>
        </w:rPr>
      </w:pPr>
      <w:r w:rsidRPr="791B0FAD">
        <w:rPr>
          <w:rFonts w:ascii="IBM Plex Sans" w:eastAsia="IBM Plex Sans" w:hAnsi="IBM Plex Sans" w:cs="IBM Plex Sans"/>
          <w:sz w:val="24"/>
          <w:szCs w:val="24"/>
        </w:rPr>
        <w:t xml:space="preserve">Click the user icon in the top right corner and select </w:t>
      </w:r>
      <w:r w:rsidRPr="791B0FAD">
        <w:rPr>
          <w:rFonts w:ascii="IBM Plex Sans" w:eastAsia="IBM Plex Sans" w:hAnsi="IBM Plex Sans" w:cs="IBM Plex Sans"/>
          <w:b/>
          <w:bCs/>
          <w:sz w:val="24"/>
          <w:szCs w:val="24"/>
        </w:rPr>
        <w:t>Profile and settings</w:t>
      </w:r>
      <w:r w:rsidRPr="791B0FAD">
        <w:rPr>
          <w:rFonts w:ascii="IBM Plex Sans" w:eastAsia="IBM Plex Sans" w:hAnsi="IBM Plex Sans" w:cs="IBM Plex Sans"/>
          <w:sz w:val="24"/>
          <w:szCs w:val="24"/>
        </w:rPr>
        <w:t>.</w:t>
      </w:r>
    </w:p>
    <w:p w14:paraId="17405859" w14:textId="2F71436F" w:rsidR="302C4D7A" w:rsidRDefault="302C4D7A" w:rsidP="50C7CC2F">
      <w:pPr>
        <w:spacing w:before="240" w:after="240"/>
        <w:rPr>
          <w:rFonts w:ascii="IBM Plex Sans" w:eastAsia="IBM Plex Sans" w:hAnsi="IBM Plex Sans" w:cs="IBM Plex Sans"/>
          <w:sz w:val="24"/>
          <w:szCs w:val="24"/>
        </w:rPr>
      </w:pPr>
      <w:r>
        <w:rPr>
          <w:noProof/>
        </w:rPr>
        <w:drawing>
          <wp:inline distT="0" distB="0" distL="0" distR="0" wp14:anchorId="79EBD964" wp14:editId="7D986B4A">
            <wp:extent cx="5486400" cy="1838325"/>
            <wp:effectExtent l="0" t="0" r="0" b="0"/>
            <wp:docPr id="2064359891" name="Picture 206435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486400" cy="1838325"/>
                    </a:xfrm>
                    <a:prstGeom prst="rect">
                      <a:avLst/>
                    </a:prstGeom>
                  </pic:spPr>
                </pic:pic>
              </a:graphicData>
            </a:graphic>
          </wp:inline>
        </w:drawing>
      </w:r>
    </w:p>
    <w:p w14:paraId="46FE40BC" w14:textId="2F1FB027" w:rsidR="791B0FAD" w:rsidRDefault="791B0FAD" w:rsidP="791B0FAD">
      <w:pPr>
        <w:pStyle w:val="ListParagraph"/>
        <w:numPr>
          <w:ilvl w:val="0"/>
          <w:numId w:val="4"/>
        </w:numPr>
        <w:spacing w:before="240" w:after="240"/>
        <w:rPr>
          <w:rFonts w:ascii="IBM Plex Sans" w:eastAsia="IBM Plex Sans" w:hAnsi="IBM Plex Sans" w:cs="IBM Plex Sans"/>
          <w:sz w:val="24"/>
          <w:szCs w:val="24"/>
        </w:rPr>
      </w:pPr>
      <w:r w:rsidRPr="791B0FAD">
        <w:rPr>
          <w:rFonts w:ascii="IBM Plex Sans" w:eastAsia="IBM Plex Sans" w:hAnsi="IBM Plex Sans" w:cs="IBM Plex Sans"/>
          <w:sz w:val="24"/>
          <w:szCs w:val="24"/>
        </w:rPr>
        <w:t xml:space="preserve">Go to the </w:t>
      </w:r>
      <w:r w:rsidRPr="791B0FAD">
        <w:rPr>
          <w:rFonts w:ascii="IBM Plex Sans" w:eastAsia="IBM Plex Sans" w:hAnsi="IBM Plex Sans" w:cs="IBM Plex Sans"/>
          <w:b/>
          <w:bCs/>
          <w:sz w:val="24"/>
          <w:szCs w:val="24"/>
        </w:rPr>
        <w:t>User API key</w:t>
      </w:r>
      <w:r w:rsidRPr="791B0FAD">
        <w:rPr>
          <w:rFonts w:ascii="IBM Plex Sans" w:eastAsia="IBM Plex Sans" w:hAnsi="IBM Plex Sans" w:cs="IBM Plex Sans"/>
          <w:sz w:val="24"/>
          <w:szCs w:val="24"/>
        </w:rPr>
        <w:t xml:space="preserve"> tab. If you don’t already have a key, click </w:t>
      </w:r>
      <w:r w:rsidRPr="791B0FAD">
        <w:rPr>
          <w:rFonts w:ascii="IBM Plex Sans" w:eastAsia="IBM Plex Sans" w:hAnsi="IBM Plex Sans" w:cs="IBM Plex Sans"/>
          <w:b/>
          <w:bCs/>
          <w:sz w:val="24"/>
          <w:szCs w:val="24"/>
        </w:rPr>
        <w:t>Create</w:t>
      </w:r>
      <w:r w:rsidRPr="791B0FAD">
        <w:rPr>
          <w:rFonts w:ascii="IBM Plex Sans" w:eastAsia="IBM Plex Sans" w:hAnsi="IBM Plex Sans" w:cs="IBM Plex Sans"/>
          <w:sz w:val="24"/>
          <w:szCs w:val="24"/>
        </w:rPr>
        <w:t>.</w:t>
      </w:r>
    </w:p>
    <w:p w14:paraId="58DD94FF" w14:textId="644D5409" w:rsidR="791B0FAD" w:rsidRDefault="791B0FAD" w:rsidP="791B0FAD">
      <w:pPr>
        <w:spacing w:before="240" w:after="240"/>
        <w:rPr>
          <w:rFonts w:ascii="IBM Plex Sans" w:eastAsia="IBM Plex Sans" w:hAnsi="IBM Plex Sans" w:cs="IBM Plex Sans"/>
          <w:sz w:val="24"/>
          <w:szCs w:val="24"/>
        </w:rPr>
      </w:pPr>
      <w:r>
        <w:rPr>
          <w:noProof/>
        </w:rPr>
        <w:lastRenderedPageBreak/>
        <w:drawing>
          <wp:inline distT="0" distB="0" distL="0" distR="0" wp14:anchorId="1C7157C3" wp14:editId="0648087D">
            <wp:extent cx="5486400" cy="2857500"/>
            <wp:effectExtent l="0" t="0" r="0" b="0"/>
            <wp:docPr id="1875139089" name="Picture 187513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486400" cy="2857500"/>
                    </a:xfrm>
                    <a:prstGeom prst="rect">
                      <a:avLst/>
                    </a:prstGeom>
                  </pic:spPr>
                </pic:pic>
              </a:graphicData>
            </a:graphic>
          </wp:inline>
        </w:drawing>
      </w:r>
    </w:p>
    <w:p w14:paraId="3AA5F10E" w14:textId="5C169722" w:rsidR="791B0FAD" w:rsidRDefault="791B0FAD" w:rsidP="791B0FAD">
      <w:pPr>
        <w:pStyle w:val="ListParagraph"/>
        <w:numPr>
          <w:ilvl w:val="0"/>
          <w:numId w:val="4"/>
        </w:numPr>
        <w:spacing w:before="240" w:after="240"/>
        <w:rPr>
          <w:rFonts w:ascii="IBM Plex Sans" w:eastAsia="IBM Plex Sans" w:hAnsi="IBM Plex Sans" w:cs="IBM Plex Sans"/>
          <w:sz w:val="24"/>
          <w:szCs w:val="24"/>
        </w:rPr>
      </w:pPr>
      <w:r w:rsidRPr="791B0FAD">
        <w:rPr>
          <w:rFonts w:ascii="IBM Plex Sans" w:eastAsia="IBM Plex Sans" w:hAnsi="IBM Plex Sans" w:cs="IBM Plex Sans"/>
          <w:sz w:val="24"/>
          <w:szCs w:val="24"/>
        </w:rPr>
        <w:t>Click on the Create button to create a new key. The new key will be listed as shown below. If you already have a key listed, you are good to go and don't need to do anything.</w:t>
      </w:r>
    </w:p>
    <w:p w14:paraId="17487CD0" w14:textId="65FC6D15" w:rsidR="791B0FAD" w:rsidRDefault="791B0FAD" w:rsidP="791B0FAD">
      <w:pPr>
        <w:spacing w:before="240" w:after="240"/>
        <w:rPr>
          <w:rFonts w:ascii="IBM Plex Sans" w:eastAsia="IBM Plex Sans" w:hAnsi="IBM Plex Sans" w:cs="IBM Plex Sans"/>
          <w:sz w:val="24"/>
          <w:szCs w:val="24"/>
        </w:rPr>
      </w:pPr>
      <w:r>
        <w:rPr>
          <w:noProof/>
        </w:rPr>
        <w:drawing>
          <wp:inline distT="0" distB="0" distL="0" distR="0" wp14:anchorId="6F4B269D" wp14:editId="15D02CA1">
            <wp:extent cx="5486400" cy="1510419"/>
            <wp:effectExtent l="0" t="0" r="0" b="0"/>
            <wp:docPr id="386245871" name="Picture 38624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t="36594" b="6159"/>
                    <a:stretch>
                      <a:fillRect/>
                    </a:stretch>
                  </pic:blipFill>
                  <pic:spPr>
                    <a:xfrm>
                      <a:off x="0" y="0"/>
                      <a:ext cx="5486400" cy="1510419"/>
                    </a:xfrm>
                    <a:prstGeom prst="rect">
                      <a:avLst/>
                    </a:prstGeom>
                  </pic:spPr>
                </pic:pic>
              </a:graphicData>
            </a:graphic>
          </wp:inline>
        </w:drawing>
      </w:r>
    </w:p>
    <w:p w14:paraId="49E95B0E" w14:textId="567B71C6" w:rsidR="302C4D7A" w:rsidRDefault="791B0FAD" w:rsidP="440AA352">
      <w:pPr>
        <w:pStyle w:val="Heading1"/>
        <w:rPr>
          <w:rFonts w:ascii="IBM Plex Sans" w:eastAsia="IBM Plex Sans" w:hAnsi="IBM Plex Sans" w:cs="IBM Plex Sans"/>
          <w:color w:val="0F62FE"/>
        </w:rPr>
      </w:pPr>
      <w:r w:rsidRPr="791B0FAD">
        <w:rPr>
          <w:rFonts w:ascii="IBM Plex Sans" w:eastAsia="IBM Plex Sans" w:hAnsi="IBM Plex Sans" w:cs="IBM Plex Sans"/>
          <w:color w:val="0F62FE"/>
        </w:rPr>
        <w:t xml:space="preserve">Part 1: Setup Deployment Space for </w:t>
      </w:r>
      <w:proofErr w:type="spellStart"/>
      <w:r w:rsidRPr="791B0FAD">
        <w:rPr>
          <w:rFonts w:ascii="IBM Plex Sans" w:eastAsia="IBM Plex Sans" w:hAnsi="IBM Plex Sans" w:cs="IBM Plex Sans"/>
          <w:color w:val="0F62FE"/>
        </w:rPr>
        <w:t>LangGraph</w:t>
      </w:r>
      <w:proofErr w:type="spellEnd"/>
      <w:r w:rsidRPr="791B0FAD">
        <w:rPr>
          <w:rFonts w:ascii="IBM Plex Sans" w:eastAsia="IBM Plex Sans" w:hAnsi="IBM Plex Sans" w:cs="IBM Plex Sans"/>
          <w:color w:val="0F62FE"/>
        </w:rPr>
        <w:t xml:space="preserve"> Agent</w:t>
      </w:r>
    </w:p>
    <w:p w14:paraId="4E8DAA40" w14:textId="14B17D04" w:rsidR="302C4D7A" w:rsidRDefault="302C4D7A" w:rsidP="4CC9F3A1">
      <w:pPr>
        <w:rPr>
          <w:rFonts w:ascii="IBM Plex Sans" w:eastAsia="IBM Plex Sans" w:hAnsi="IBM Plex Sans" w:cs="IBM Plex Sans"/>
        </w:rPr>
      </w:pPr>
    </w:p>
    <w:p w14:paraId="1551149F" w14:textId="627BA688" w:rsidR="791B0FAD" w:rsidRDefault="791B0FAD" w:rsidP="791B0FAD">
      <w:pPr>
        <w:spacing w:after="240"/>
        <w:rPr>
          <w:rFonts w:ascii="IBM Plex Sans" w:eastAsia="IBM Plex Sans" w:hAnsi="IBM Plex Sans" w:cs="IBM Plex Sans"/>
        </w:rPr>
      </w:pPr>
      <w:r w:rsidRPr="791B0FAD">
        <w:rPr>
          <w:rFonts w:ascii="IBM Plex Sans" w:eastAsia="IBM Plex Sans" w:hAnsi="IBM Plex Sans" w:cs="IBM Plex Sans"/>
        </w:rPr>
        <w:t xml:space="preserve">To deploy the agent, you will need the following information to update in a </w:t>
      </w:r>
      <w:proofErr w:type="spellStart"/>
      <w:r w:rsidRPr="791B0FAD">
        <w:rPr>
          <w:rFonts w:ascii="Courier New" w:eastAsia="Courier New" w:hAnsi="Courier New" w:cs="Courier New"/>
        </w:rPr>
        <w:t>config.toml</w:t>
      </w:r>
      <w:proofErr w:type="spellEnd"/>
      <w:r w:rsidRPr="791B0FAD">
        <w:rPr>
          <w:rFonts w:ascii="IBM Plex Sans" w:eastAsia="IBM Plex Sans" w:hAnsi="IBM Plex Sans" w:cs="IBM Plex Sans"/>
        </w:rPr>
        <w:t xml:space="preserve"> file later:</w:t>
      </w:r>
    </w:p>
    <w:p w14:paraId="64CECC5D" w14:textId="705ACF54" w:rsidR="302C4D7A" w:rsidRDefault="791B0FAD" w:rsidP="791B0FAD">
      <w:pPr>
        <w:pStyle w:val="ListParagraph"/>
        <w:numPr>
          <w:ilvl w:val="0"/>
          <w:numId w:val="9"/>
        </w:numPr>
        <w:spacing w:after="0"/>
        <w:rPr>
          <w:rFonts w:ascii="IBM Plex Sans" w:eastAsia="IBM Plex Sans" w:hAnsi="IBM Plex Sans" w:cs="IBM Plex Sans"/>
        </w:rPr>
      </w:pPr>
      <w:r w:rsidRPr="791B0FAD">
        <w:rPr>
          <w:rFonts w:ascii="IBM Plex Sans" w:eastAsia="IBM Plex Sans" w:hAnsi="IBM Plex Sans" w:cs="IBM Plex Sans"/>
        </w:rPr>
        <w:t xml:space="preserve">the API key for your watsonx.ai instance </w:t>
      </w:r>
    </w:p>
    <w:p w14:paraId="329C9E0A" w14:textId="3A8D12F2" w:rsidR="302C4D7A" w:rsidRDefault="791B0FAD" w:rsidP="791B0FAD">
      <w:pPr>
        <w:pStyle w:val="ListParagraph"/>
        <w:numPr>
          <w:ilvl w:val="0"/>
          <w:numId w:val="9"/>
        </w:numPr>
        <w:spacing w:after="0"/>
        <w:rPr>
          <w:rFonts w:ascii="IBM Plex Sans" w:eastAsia="IBM Plex Sans" w:hAnsi="IBM Plex Sans" w:cs="IBM Plex Sans"/>
        </w:rPr>
      </w:pPr>
      <w:r w:rsidRPr="791B0FAD">
        <w:rPr>
          <w:rFonts w:ascii="IBM Plex Sans" w:eastAsia="IBM Plex Sans" w:hAnsi="IBM Plex Sans" w:cs="IBM Plex Sans"/>
        </w:rPr>
        <w:t xml:space="preserve">the Space GUID for the deployment space where the deployed agent will </w:t>
      </w:r>
      <w:proofErr w:type="gramStart"/>
      <w:r w:rsidRPr="791B0FAD">
        <w:rPr>
          <w:rFonts w:ascii="IBM Plex Sans" w:eastAsia="IBM Plex Sans" w:hAnsi="IBM Plex Sans" w:cs="IBM Plex Sans"/>
        </w:rPr>
        <w:t>go</w:t>
      </w:r>
      <w:proofErr w:type="gramEnd"/>
    </w:p>
    <w:p w14:paraId="7F0B5F52" w14:textId="440A0BF1" w:rsidR="302C4D7A" w:rsidRDefault="791B0FAD" w:rsidP="791B0FAD">
      <w:pPr>
        <w:pStyle w:val="ListParagraph"/>
        <w:numPr>
          <w:ilvl w:val="0"/>
          <w:numId w:val="9"/>
        </w:numPr>
        <w:spacing w:after="0"/>
        <w:rPr>
          <w:rFonts w:ascii="IBM Plex Sans" w:eastAsia="IBM Plex Sans" w:hAnsi="IBM Plex Sans" w:cs="IBM Plex Sans"/>
        </w:rPr>
      </w:pPr>
      <w:r w:rsidRPr="791B0FAD">
        <w:rPr>
          <w:rFonts w:ascii="IBM Plex Sans" w:eastAsia="IBM Plex Sans" w:hAnsi="IBM Plex Sans" w:cs="IBM Plex Sans"/>
        </w:rPr>
        <w:t xml:space="preserve">the watsonx.ai URL: </w:t>
      </w:r>
      <w:hyperlink r:id="rId14">
        <w:r w:rsidRPr="791B0FAD">
          <w:rPr>
            <w:rStyle w:val="Hyperlink"/>
            <w:rFonts w:ascii="IBM Plex Sans" w:eastAsia="IBM Plex Sans" w:hAnsi="IBM Plex Sans" w:cs="IBM Plex Sans"/>
          </w:rPr>
          <w:t>https://us-south.ml.cloud.ibm.com</w:t>
        </w:r>
      </w:hyperlink>
    </w:p>
    <w:p w14:paraId="6925FD55" w14:textId="767D1313" w:rsidR="302C4D7A" w:rsidRDefault="302C4D7A" w:rsidP="50C7CC2F">
      <w:pPr>
        <w:rPr>
          <w:rFonts w:ascii="IBM Plex Sans" w:eastAsia="IBM Plex Sans" w:hAnsi="IBM Plex Sans" w:cs="IBM Plex Sans"/>
          <w:sz w:val="24"/>
          <w:szCs w:val="24"/>
        </w:rPr>
      </w:pPr>
    </w:p>
    <w:p w14:paraId="6516DFA8" w14:textId="5BFFDE35" w:rsidR="302C4D7A" w:rsidRDefault="791B0FAD" w:rsidP="791B0FAD">
      <w:pPr>
        <w:pStyle w:val="ListParagraph"/>
        <w:numPr>
          <w:ilvl w:val="0"/>
          <w:numId w:val="4"/>
        </w:numPr>
        <w:rPr>
          <w:rFonts w:ascii="IBM Plex Sans" w:eastAsia="IBM Plex Sans" w:hAnsi="IBM Plex Sans" w:cs="IBM Plex Sans"/>
        </w:rPr>
      </w:pPr>
      <w:r w:rsidRPr="791B0FAD">
        <w:rPr>
          <w:rFonts w:ascii="IBM Plex Sans" w:eastAsia="IBM Plex Sans" w:hAnsi="IBM Plex Sans" w:cs="IBM Plex Sans"/>
        </w:rPr>
        <w:lastRenderedPageBreak/>
        <w:t>For API key, click the hamburger menu at the top left corner, then choose A</w:t>
      </w:r>
      <w:r w:rsidRPr="791B0FAD">
        <w:rPr>
          <w:rFonts w:ascii="IBM Plex Sans" w:eastAsia="IBM Plex Sans" w:hAnsi="IBM Plex Sans" w:cs="IBM Plex Sans"/>
          <w:b/>
          <w:bCs/>
        </w:rPr>
        <w:t>ccess (IAM)</w:t>
      </w:r>
      <w:r w:rsidRPr="791B0FAD">
        <w:rPr>
          <w:rFonts w:ascii="IBM Plex Sans" w:eastAsia="IBM Plex Sans" w:hAnsi="IBM Plex Sans" w:cs="IBM Plex Sans"/>
        </w:rPr>
        <w:t>.</w:t>
      </w:r>
    </w:p>
    <w:p w14:paraId="69644B86" w14:textId="4B137F8E" w:rsidR="302C4D7A" w:rsidRDefault="302C4D7A" w:rsidP="440AA352">
      <w:pPr>
        <w:spacing w:before="240" w:after="240"/>
        <w:rPr>
          <w:rFonts w:ascii="IBM Plex Sans" w:eastAsia="IBM Plex Sans" w:hAnsi="IBM Plex Sans" w:cs="IBM Plex Sans"/>
        </w:rPr>
      </w:pPr>
      <w:r>
        <w:rPr>
          <w:noProof/>
        </w:rPr>
        <w:drawing>
          <wp:inline distT="0" distB="0" distL="0" distR="0" wp14:anchorId="7AC876A2" wp14:editId="582B0F48">
            <wp:extent cx="5486400" cy="2600344"/>
            <wp:effectExtent l="0" t="0" r="0" b="0"/>
            <wp:docPr id="628050985" name="Picture 628050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b="9602"/>
                    <a:stretch>
                      <a:fillRect/>
                    </a:stretch>
                  </pic:blipFill>
                  <pic:spPr>
                    <a:xfrm>
                      <a:off x="0" y="0"/>
                      <a:ext cx="5486400" cy="2600344"/>
                    </a:xfrm>
                    <a:prstGeom prst="rect">
                      <a:avLst/>
                    </a:prstGeom>
                  </pic:spPr>
                </pic:pic>
              </a:graphicData>
            </a:graphic>
          </wp:inline>
        </w:drawing>
      </w:r>
    </w:p>
    <w:p w14:paraId="482BD083" w14:textId="66A39502" w:rsidR="791B0FAD" w:rsidRDefault="791B0FAD" w:rsidP="791B0FAD">
      <w:pPr>
        <w:spacing w:before="240" w:after="240"/>
        <w:rPr>
          <w:rFonts w:ascii="IBM Plex Sans" w:eastAsia="IBM Plex Sans" w:hAnsi="IBM Plex Sans" w:cs="IBM Plex Sans"/>
        </w:rPr>
      </w:pPr>
    </w:p>
    <w:p w14:paraId="056D7ECC" w14:textId="3FE4B242" w:rsidR="302C4D7A" w:rsidRDefault="791B0FAD" w:rsidP="50C7CC2F">
      <w:pPr>
        <w:pStyle w:val="ListParagraph"/>
        <w:numPr>
          <w:ilvl w:val="0"/>
          <w:numId w:val="4"/>
        </w:numPr>
        <w:spacing w:before="240" w:after="240"/>
        <w:rPr>
          <w:rFonts w:ascii="IBM Plex Sans" w:eastAsia="IBM Plex Sans" w:hAnsi="IBM Plex Sans" w:cs="IBM Plex Sans"/>
        </w:rPr>
      </w:pPr>
      <w:r w:rsidRPr="791B0FAD">
        <w:rPr>
          <w:rFonts w:ascii="IBM Plex Sans" w:eastAsia="IBM Plex Sans" w:hAnsi="IBM Plex Sans" w:cs="IBM Plex Sans"/>
        </w:rPr>
        <w:t xml:space="preserve">Click the </w:t>
      </w:r>
      <w:r w:rsidRPr="791B0FAD">
        <w:rPr>
          <w:rFonts w:ascii="IBM Plex Sans" w:eastAsia="IBM Plex Sans" w:hAnsi="IBM Plex Sans" w:cs="IBM Plex Sans"/>
          <w:b/>
          <w:bCs/>
        </w:rPr>
        <w:t>API Keys</w:t>
      </w:r>
      <w:r w:rsidRPr="791B0FAD">
        <w:rPr>
          <w:rFonts w:ascii="IBM Plex Sans" w:eastAsia="IBM Plex Sans" w:hAnsi="IBM Plex Sans" w:cs="IBM Plex Sans"/>
        </w:rPr>
        <w:t>.</w:t>
      </w:r>
    </w:p>
    <w:p w14:paraId="5E903A87" w14:textId="7FC2DD72" w:rsidR="791B0FAD" w:rsidRDefault="791B0FAD" w:rsidP="791B0FAD">
      <w:pPr>
        <w:spacing w:before="240" w:after="240"/>
      </w:pPr>
    </w:p>
    <w:p w14:paraId="28DC76A1" w14:textId="38398793" w:rsidR="302C4D7A" w:rsidRDefault="302C4D7A" w:rsidP="440AA352">
      <w:pPr>
        <w:spacing w:before="240" w:after="240"/>
        <w:rPr>
          <w:rFonts w:ascii="IBM Plex Sans" w:eastAsia="IBM Plex Sans" w:hAnsi="IBM Plex Sans" w:cs="IBM Plex Sans"/>
        </w:rPr>
      </w:pPr>
      <w:r>
        <w:rPr>
          <w:noProof/>
        </w:rPr>
        <w:drawing>
          <wp:inline distT="0" distB="0" distL="0" distR="0" wp14:anchorId="479F67FA" wp14:editId="126A38BC">
            <wp:extent cx="5486400" cy="2381250"/>
            <wp:effectExtent l="0" t="0" r="0" b="0"/>
            <wp:docPr id="1135439069" name="Picture 1135439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rcRect/>
                    <a:stretch>
                      <a:fillRect/>
                    </a:stretch>
                  </pic:blipFill>
                  <pic:spPr>
                    <a:xfrm>
                      <a:off x="0" y="0"/>
                      <a:ext cx="5486400" cy="2381250"/>
                    </a:xfrm>
                    <a:prstGeom prst="rect">
                      <a:avLst/>
                    </a:prstGeom>
                  </pic:spPr>
                </pic:pic>
              </a:graphicData>
            </a:graphic>
          </wp:inline>
        </w:drawing>
      </w:r>
    </w:p>
    <w:p w14:paraId="7E53C31B" w14:textId="1C24D73F" w:rsidR="302C4D7A" w:rsidRDefault="791B0FAD" w:rsidP="440AA352">
      <w:pPr>
        <w:pStyle w:val="ListParagraph"/>
        <w:numPr>
          <w:ilvl w:val="0"/>
          <w:numId w:val="4"/>
        </w:numPr>
        <w:spacing w:before="240" w:after="240"/>
        <w:rPr>
          <w:rFonts w:ascii="IBM Plex Sans" w:eastAsia="IBM Plex Sans" w:hAnsi="IBM Plex Sans" w:cs="IBM Plex Sans"/>
        </w:rPr>
      </w:pPr>
      <w:r w:rsidRPr="791B0FAD">
        <w:rPr>
          <w:rFonts w:ascii="IBM Plex Sans" w:eastAsia="IBM Plex Sans" w:hAnsi="IBM Plex Sans" w:cs="IBM Plex Sans"/>
        </w:rPr>
        <w:t xml:space="preserve">Click the blue </w:t>
      </w:r>
      <w:r w:rsidRPr="791B0FAD">
        <w:rPr>
          <w:rFonts w:ascii="IBM Plex Sans" w:eastAsia="IBM Plex Sans" w:hAnsi="IBM Plex Sans" w:cs="IBM Plex Sans"/>
          <w:b/>
          <w:bCs/>
        </w:rPr>
        <w:t>Create +</w:t>
      </w:r>
      <w:r w:rsidRPr="791B0FAD">
        <w:rPr>
          <w:rFonts w:ascii="IBM Plex Sans" w:eastAsia="IBM Plex Sans" w:hAnsi="IBM Plex Sans" w:cs="IBM Plex Sans"/>
        </w:rPr>
        <w:t xml:space="preserve"> button, name your API key, then click </w:t>
      </w:r>
      <w:r w:rsidRPr="791B0FAD">
        <w:rPr>
          <w:rFonts w:ascii="IBM Plex Sans" w:eastAsia="IBM Plex Sans" w:hAnsi="IBM Plex Sans" w:cs="IBM Plex Sans"/>
          <w:b/>
          <w:bCs/>
        </w:rPr>
        <w:t>Create.</w:t>
      </w:r>
    </w:p>
    <w:p w14:paraId="553F2F04" w14:textId="269A364E" w:rsidR="302C4D7A" w:rsidRDefault="302C4D7A" w:rsidP="440AA352">
      <w:pPr>
        <w:spacing w:before="240" w:after="240"/>
        <w:rPr>
          <w:rFonts w:ascii="IBM Plex Sans" w:eastAsia="IBM Plex Sans" w:hAnsi="IBM Plex Sans" w:cs="IBM Plex Sans"/>
        </w:rPr>
      </w:pPr>
      <w:r>
        <w:rPr>
          <w:noProof/>
        </w:rPr>
        <w:lastRenderedPageBreak/>
        <w:drawing>
          <wp:inline distT="0" distB="0" distL="0" distR="0" wp14:anchorId="5539D3EF" wp14:editId="013CBFB3">
            <wp:extent cx="5486400" cy="3495675"/>
            <wp:effectExtent l="0" t="0" r="0" b="0"/>
            <wp:docPr id="665939885" name="Picture 66593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486400" cy="3495675"/>
                    </a:xfrm>
                    <a:prstGeom prst="rect">
                      <a:avLst/>
                    </a:prstGeom>
                  </pic:spPr>
                </pic:pic>
              </a:graphicData>
            </a:graphic>
          </wp:inline>
        </w:drawing>
      </w:r>
    </w:p>
    <w:p w14:paraId="1EEB528A" w14:textId="57F47F59" w:rsidR="791B0FAD" w:rsidRDefault="791B0FAD" w:rsidP="791B0FAD">
      <w:pPr>
        <w:spacing w:before="240" w:after="240"/>
        <w:rPr>
          <w:rFonts w:ascii="IBM Plex Sans" w:eastAsia="IBM Plex Sans" w:hAnsi="IBM Plex Sans" w:cs="IBM Plex Sans"/>
        </w:rPr>
      </w:pPr>
    </w:p>
    <w:p w14:paraId="4AE5EE66" w14:textId="1B31B82D" w:rsidR="791B0FAD" w:rsidRDefault="791B0FAD" w:rsidP="791B0FAD">
      <w:pPr>
        <w:spacing w:before="240" w:after="240"/>
        <w:rPr>
          <w:rFonts w:ascii="IBM Plex Sans" w:eastAsia="IBM Plex Sans" w:hAnsi="IBM Plex Sans" w:cs="IBM Plex Sans"/>
        </w:rPr>
      </w:pPr>
    </w:p>
    <w:p w14:paraId="1EAA967D" w14:textId="7E886435" w:rsidR="302C4D7A" w:rsidRDefault="440AA352" w:rsidP="440AA352">
      <w:pPr>
        <w:pStyle w:val="ListParagraph"/>
        <w:numPr>
          <w:ilvl w:val="0"/>
          <w:numId w:val="4"/>
        </w:numPr>
        <w:spacing w:before="240" w:after="240"/>
        <w:rPr>
          <w:rFonts w:ascii="IBM Plex Sans" w:eastAsia="IBM Plex Sans" w:hAnsi="IBM Plex Sans" w:cs="IBM Plex Sans"/>
        </w:rPr>
      </w:pPr>
      <w:r w:rsidRPr="440AA352">
        <w:rPr>
          <w:rFonts w:ascii="IBM Plex Sans" w:eastAsia="IBM Plex Sans" w:hAnsi="IBM Plex Sans" w:cs="IBM Plex Sans"/>
        </w:rPr>
        <w:t xml:space="preserve">Copy and save the API key in a notepad or download the API key </w:t>
      </w:r>
      <w:proofErr w:type="spellStart"/>
      <w:r w:rsidRPr="440AA352">
        <w:rPr>
          <w:rFonts w:ascii="IBM Plex Sans" w:eastAsia="IBM Plex Sans" w:hAnsi="IBM Plex Sans" w:cs="IBM Plex Sans"/>
        </w:rPr>
        <w:t>json</w:t>
      </w:r>
      <w:proofErr w:type="spellEnd"/>
      <w:r w:rsidRPr="440AA352">
        <w:rPr>
          <w:rFonts w:ascii="IBM Plex Sans" w:eastAsia="IBM Plex Sans" w:hAnsi="IBM Plex Sans" w:cs="IBM Plex Sans"/>
        </w:rPr>
        <w:t xml:space="preserve"> file. </w:t>
      </w:r>
    </w:p>
    <w:p w14:paraId="474BC740" w14:textId="5A191396" w:rsidR="302C4D7A" w:rsidRDefault="302C4D7A" w:rsidP="50C7CC2F">
      <w:pPr>
        <w:spacing w:before="240" w:after="240"/>
        <w:rPr>
          <w:rFonts w:ascii="IBM Plex Sans" w:eastAsia="IBM Plex Sans" w:hAnsi="IBM Plex Sans" w:cs="IBM Plex Sans"/>
          <w:sz w:val="24"/>
          <w:szCs w:val="24"/>
        </w:rPr>
      </w:pPr>
      <w:r>
        <w:rPr>
          <w:noProof/>
        </w:rPr>
        <w:drawing>
          <wp:inline distT="0" distB="0" distL="0" distR="0" wp14:anchorId="0DED99DB" wp14:editId="1A9D7998">
            <wp:extent cx="5486400" cy="2466975"/>
            <wp:effectExtent l="0" t="0" r="0" b="0"/>
            <wp:docPr id="448855652" name="Picture 44885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486400" cy="2466975"/>
                    </a:xfrm>
                    <a:prstGeom prst="rect">
                      <a:avLst/>
                    </a:prstGeom>
                  </pic:spPr>
                </pic:pic>
              </a:graphicData>
            </a:graphic>
          </wp:inline>
        </w:drawing>
      </w:r>
    </w:p>
    <w:p w14:paraId="06E336F5" w14:textId="720D62D4" w:rsidR="302C4D7A" w:rsidRDefault="440AA352" w:rsidP="440AA352">
      <w:pPr>
        <w:pStyle w:val="ListParagraph"/>
        <w:numPr>
          <w:ilvl w:val="0"/>
          <w:numId w:val="4"/>
        </w:numPr>
        <w:spacing w:before="240" w:after="240"/>
        <w:rPr>
          <w:rFonts w:ascii="IBM Plex Sans" w:eastAsia="IBM Plex Sans" w:hAnsi="IBM Plex Sans" w:cs="IBM Plex Sans"/>
          <w:color w:val="434245"/>
        </w:rPr>
      </w:pPr>
      <w:r w:rsidRPr="440AA352">
        <w:rPr>
          <w:rFonts w:ascii="IBM Plex Sans" w:eastAsia="IBM Plex Sans" w:hAnsi="IBM Plex Sans" w:cs="IBM Plex Sans"/>
          <w:color w:val="434245"/>
        </w:rPr>
        <w:t xml:space="preserve">For </w:t>
      </w:r>
      <w:r w:rsidRPr="440AA352">
        <w:rPr>
          <w:rFonts w:ascii="IBM Plex Sans" w:eastAsia="IBM Plex Sans" w:hAnsi="IBM Plex Sans" w:cs="IBM Plex Sans"/>
        </w:rPr>
        <w:t xml:space="preserve">the Space GUID, go back to the </w:t>
      </w:r>
      <w:r w:rsidRPr="00740189">
        <w:rPr>
          <w:rFonts w:ascii="IBM Plex Sans" w:eastAsia="IBM Plex Sans" w:hAnsi="IBM Plex Sans" w:cs="IBM Plex Sans"/>
          <w:b/>
          <w:bCs/>
        </w:rPr>
        <w:t>watsonx.ai instance</w:t>
      </w:r>
      <w:r w:rsidRPr="440AA352">
        <w:rPr>
          <w:rFonts w:ascii="IBM Plex Sans" w:eastAsia="IBM Plex Sans" w:hAnsi="IBM Plex Sans" w:cs="IBM Plex Sans"/>
        </w:rPr>
        <w:t xml:space="preserve"> like what you did in step 1 – 3</w:t>
      </w:r>
      <w:r w:rsidR="00740189">
        <w:rPr>
          <w:rFonts w:ascii="IBM Plex Sans" w:eastAsia="IBM Plex Sans" w:hAnsi="IBM Plex Sans" w:cs="IBM Plex Sans"/>
        </w:rPr>
        <w:t xml:space="preserve"> (or use this link </w:t>
      </w:r>
      <w:hyperlink r:id="rId19" w:history="1">
        <w:r w:rsidR="00740189" w:rsidRPr="00181DFF">
          <w:rPr>
            <w:rStyle w:val="Hyperlink"/>
            <w:rFonts w:ascii="IBM Plex Sans" w:eastAsia="IBM Plex Sans" w:hAnsi="IBM Plex Sans" w:cs="IBM Plex Sans"/>
          </w:rPr>
          <w:t>https://dataplatform.cloud.ibm.com</w:t>
        </w:r>
      </w:hyperlink>
      <w:r w:rsidR="00740189">
        <w:rPr>
          <w:rFonts w:ascii="IBM Plex Sans" w:eastAsia="IBM Plex Sans" w:hAnsi="IBM Plex Sans" w:cs="IBM Plex Sans"/>
        </w:rPr>
        <w:t xml:space="preserve"> )</w:t>
      </w:r>
      <w:r w:rsidRPr="440AA352">
        <w:rPr>
          <w:rFonts w:ascii="IBM Plex Sans" w:eastAsia="IBM Plex Sans" w:hAnsi="IBM Plex Sans" w:cs="IBM Plex Sans"/>
        </w:rPr>
        <w:t xml:space="preserve">. Then click the hamburger menu button and choose </w:t>
      </w:r>
      <w:r w:rsidRPr="440AA352">
        <w:rPr>
          <w:rFonts w:ascii="IBM Plex Sans" w:eastAsia="IBM Plex Sans" w:hAnsi="IBM Plex Sans" w:cs="IBM Plex Sans"/>
          <w:b/>
          <w:bCs/>
        </w:rPr>
        <w:t>Deployments</w:t>
      </w:r>
      <w:r w:rsidR="00740189">
        <w:rPr>
          <w:rFonts w:ascii="IBM Plex Sans" w:eastAsia="IBM Plex Sans" w:hAnsi="IBM Plex Sans" w:cs="IBM Plex Sans"/>
          <w:b/>
          <w:bCs/>
        </w:rPr>
        <w:t xml:space="preserve"> -&gt; View all deployment spaces</w:t>
      </w:r>
      <w:r w:rsidRPr="440AA352">
        <w:rPr>
          <w:rFonts w:ascii="IBM Plex Sans" w:eastAsia="IBM Plex Sans" w:hAnsi="IBM Plex Sans" w:cs="IBM Plex Sans"/>
        </w:rPr>
        <w:t>.</w:t>
      </w:r>
    </w:p>
    <w:p w14:paraId="462336D8" w14:textId="63EFEDF8" w:rsidR="302C4D7A" w:rsidRDefault="302C4D7A" w:rsidP="440AA352">
      <w:pPr>
        <w:spacing w:before="240" w:after="240"/>
        <w:rPr>
          <w:rFonts w:ascii="IBM Plex Sans" w:eastAsia="IBM Plex Sans" w:hAnsi="IBM Plex Sans" w:cs="IBM Plex Sans"/>
        </w:rPr>
      </w:pPr>
      <w:r>
        <w:rPr>
          <w:noProof/>
        </w:rPr>
        <w:lastRenderedPageBreak/>
        <w:drawing>
          <wp:inline distT="0" distB="0" distL="0" distR="0" wp14:anchorId="11BEE31E" wp14:editId="1F7C6C61">
            <wp:extent cx="5486400" cy="2114550"/>
            <wp:effectExtent l="0" t="0" r="0" b="0"/>
            <wp:docPr id="778258692" name="Picture 77825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486400" cy="2114550"/>
                    </a:xfrm>
                    <a:prstGeom prst="rect">
                      <a:avLst/>
                    </a:prstGeom>
                  </pic:spPr>
                </pic:pic>
              </a:graphicData>
            </a:graphic>
          </wp:inline>
        </w:drawing>
      </w:r>
    </w:p>
    <w:p w14:paraId="59909094" w14:textId="0C33709C" w:rsidR="791B0FAD" w:rsidRDefault="791B0FAD" w:rsidP="791B0FAD">
      <w:pPr>
        <w:spacing w:before="240" w:after="240"/>
        <w:rPr>
          <w:rFonts w:ascii="IBM Plex Sans" w:eastAsia="IBM Plex Sans" w:hAnsi="IBM Plex Sans" w:cs="IBM Plex Sans"/>
        </w:rPr>
      </w:pPr>
    </w:p>
    <w:p w14:paraId="282FBE74" w14:textId="38850150" w:rsidR="302C4D7A" w:rsidRDefault="440AA352" w:rsidP="440AA352">
      <w:pPr>
        <w:pStyle w:val="ListParagraph"/>
        <w:numPr>
          <w:ilvl w:val="0"/>
          <w:numId w:val="4"/>
        </w:numPr>
        <w:spacing w:before="240" w:after="240"/>
        <w:rPr>
          <w:rFonts w:ascii="IBM Plex Sans" w:eastAsia="IBM Plex Sans" w:hAnsi="IBM Plex Sans" w:cs="IBM Plex Sans"/>
          <w:color w:val="434245"/>
        </w:rPr>
      </w:pPr>
      <w:r w:rsidRPr="440AA352">
        <w:rPr>
          <w:rFonts w:ascii="IBM Plex Sans" w:eastAsia="IBM Plex Sans" w:hAnsi="IBM Plex Sans" w:cs="IBM Plex Sans"/>
          <w:color w:val="434245"/>
        </w:rPr>
        <w:t xml:space="preserve">Click </w:t>
      </w:r>
      <w:r w:rsidRPr="440AA352">
        <w:rPr>
          <w:rFonts w:ascii="IBM Plex Sans" w:eastAsia="IBM Plex Sans" w:hAnsi="IBM Plex Sans" w:cs="IBM Plex Sans"/>
          <w:b/>
          <w:bCs/>
          <w:color w:val="434245"/>
        </w:rPr>
        <w:t xml:space="preserve">New deployment space </w:t>
      </w:r>
      <w:proofErr w:type="gramStart"/>
      <w:r w:rsidRPr="440AA352">
        <w:rPr>
          <w:rFonts w:ascii="IBM Plex Sans" w:eastAsia="IBM Plex Sans" w:hAnsi="IBM Plex Sans" w:cs="IBM Plex Sans"/>
          <w:b/>
          <w:bCs/>
          <w:color w:val="434245"/>
        </w:rPr>
        <w:t>+</w:t>
      </w:r>
      <w:r w:rsidRPr="440AA352">
        <w:rPr>
          <w:rFonts w:ascii="IBM Plex Sans" w:eastAsia="IBM Plex Sans" w:hAnsi="IBM Plex Sans" w:cs="IBM Plex Sans"/>
          <w:color w:val="434245"/>
        </w:rPr>
        <w:t xml:space="preserve"> .</w:t>
      </w:r>
      <w:proofErr w:type="gramEnd"/>
    </w:p>
    <w:p w14:paraId="66F082B7" w14:textId="5338A4AD" w:rsidR="302C4D7A" w:rsidRDefault="302C4D7A" w:rsidP="440AA352">
      <w:pPr>
        <w:spacing w:before="240" w:after="240"/>
        <w:rPr>
          <w:rFonts w:ascii="IBM Plex Sans" w:eastAsia="IBM Plex Sans" w:hAnsi="IBM Plex Sans" w:cs="IBM Plex Sans"/>
        </w:rPr>
      </w:pPr>
      <w:r>
        <w:rPr>
          <w:noProof/>
        </w:rPr>
        <w:drawing>
          <wp:inline distT="0" distB="0" distL="0" distR="0" wp14:anchorId="03D0E8CB" wp14:editId="45F13351">
            <wp:extent cx="5486400" cy="2209800"/>
            <wp:effectExtent l="0" t="0" r="0" b="0"/>
            <wp:docPr id="871169130" name="Picture 87116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486400" cy="2209800"/>
                    </a:xfrm>
                    <a:prstGeom prst="rect">
                      <a:avLst/>
                    </a:prstGeom>
                  </pic:spPr>
                </pic:pic>
              </a:graphicData>
            </a:graphic>
          </wp:inline>
        </w:drawing>
      </w:r>
    </w:p>
    <w:p w14:paraId="63CCC603" w14:textId="14360388" w:rsidR="302C4D7A" w:rsidRDefault="440AA352" w:rsidP="440AA352">
      <w:pPr>
        <w:pStyle w:val="ListParagraph"/>
        <w:numPr>
          <w:ilvl w:val="0"/>
          <w:numId w:val="4"/>
        </w:numPr>
        <w:spacing w:before="240" w:after="240"/>
        <w:rPr>
          <w:rFonts w:ascii="IBM Plex Sans" w:eastAsia="IBM Plex Sans" w:hAnsi="IBM Plex Sans" w:cs="IBM Plex Sans"/>
          <w:color w:val="434245"/>
        </w:rPr>
      </w:pPr>
      <w:r w:rsidRPr="440AA352">
        <w:rPr>
          <w:rFonts w:ascii="IBM Plex Sans" w:eastAsia="IBM Plex Sans" w:hAnsi="IBM Plex Sans" w:cs="IBM Plex Sans"/>
          <w:color w:val="434245"/>
        </w:rPr>
        <w:t>Give a name for the deployment space</w:t>
      </w:r>
      <w:r w:rsidR="00A33A4F">
        <w:rPr>
          <w:rFonts w:ascii="IBM Plex Sans" w:eastAsia="IBM Plex Sans" w:hAnsi="IBM Plex Sans" w:cs="IBM Plex Sans"/>
          <w:color w:val="434245"/>
        </w:rPr>
        <w:t>, in Watson Machine learning, select the only option (</w:t>
      </w:r>
      <w:proofErr w:type="spellStart"/>
      <w:r w:rsidR="00A33A4F">
        <w:rPr>
          <w:rFonts w:ascii="IBM Plex Sans" w:eastAsia="IBM Plex Sans" w:hAnsi="IBM Plex Sans" w:cs="IBM Plex Sans"/>
          <w:color w:val="434245"/>
        </w:rPr>
        <w:t>wml-itz-</w:t>
      </w:r>
      <w:proofErr w:type="gramStart"/>
      <w:r w:rsidR="00A33A4F">
        <w:rPr>
          <w:rFonts w:ascii="IBM Plex Sans" w:eastAsia="IBM Plex Sans" w:hAnsi="IBM Plex Sans" w:cs="IBM Plex Sans"/>
          <w:color w:val="434245"/>
        </w:rPr>
        <w:t>wxo.xxxx</w:t>
      </w:r>
      <w:proofErr w:type="spellEnd"/>
      <w:proofErr w:type="gramEnd"/>
      <w:r w:rsidR="00A33A4F">
        <w:rPr>
          <w:rFonts w:ascii="IBM Plex Sans" w:eastAsia="IBM Plex Sans" w:hAnsi="IBM Plex Sans" w:cs="IBM Plex Sans"/>
          <w:color w:val="434245"/>
        </w:rPr>
        <w:t xml:space="preserve">) </w:t>
      </w:r>
      <w:r w:rsidRPr="440AA352">
        <w:rPr>
          <w:rFonts w:ascii="IBM Plex Sans" w:eastAsia="IBM Plex Sans" w:hAnsi="IBM Plex Sans" w:cs="IBM Plex Sans"/>
          <w:color w:val="434245"/>
        </w:rPr>
        <w:t xml:space="preserve">, then click </w:t>
      </w:r>
      <w:r w:rsidRPr="440AA352">
        <w:rPr>
          <w:rFonts w:ascii="IBM Plex Sans" w:eastAsia="IBM Plex Sans" w:hAnsi="IBM Plex Sans" w:cs="IBM Plex Sans"/>
          <w:b/>
          <w:bCs/>
          <w:color w:val="434245"/>
        </w:rPr>
        <w:t>Create.</w:t>
      </w:r>
    </w:p>
    <w:p w14:paraId="5B997490" w14:textId="79A3E26E" w:rsidR="302C4D7A" w:rsidRDefault="302C4D7A" w:rsidP="440AA352">
      <w:pPr>
        <w:pStyle w:val="ListParagraph"/>
        <w:spacing w:before="240" w:after="240"/>
        <w:ind w:left="0"/>
        <w:rPr>
          <w:rFonts w:ascii="IBM Plex Sans" w:eastAsia="IBM Plex Sans" w:hAnsi="IBM Plex Sans" w:cs="IBM Plex Sans"/>
        </w:rPr>
      </w:pPr>
      <w:r>
        <w:rPr>
          <w:noProof/>
        </w:rPr>
        <w:lastRenderedPageBreak/>
        <w:drawing>
          <wp:inline distT="0" distB="0" distL="0" distR="0" wp14:anchorId="7DE0FA3E" wp14:editId="35DEE582">
            <wp:extent cx="5257800" cy="2752725"/>
            <wp:effectExtent l="0" t="0" r="0" b="0"/>
            <wp:docPr id="1180661025" name="Picture 11806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257800" cy="2752725"/>
                    </a:xfrm>
                    <a:prstGeom prst="rect">
                      <a:avLst/>
                    </a:prstGeom>
                  </pic:spPr>
                </pic:pic>
              </a:graphicData>
            </a:graphic>
          </wp:inline>
        </w:drawing>
      </w:r>
    </w:p>
    <w:p w14:paraId="4F5130FF" w14:textId="2C80205F" w:rsidR="302C4D7A" w:rsidRDefault="302C4D7A" w:rsidP="440AA352">
      <w:pPr>
        <w:spacing w:before="240" w:after="240"/>
        <w:rPr>
          <w:rFonts w:ascii="IBM Plex Sans" w:eastAsia="IBM Plex Sans" w:hAnsi="IBM Plex Sans" w:cs="IBM Plex Sans"/>
          <w:color w:val="434245"/>
        </w:rPr>
      </w:pPr>
    </w:p>
    <w:p w14:paraId="6BA7BD47" w14:textId="5554E28C" w:rsidR="791B0FAD" w:rsidRDefault="791B0FAD" w:rsidP="791B0FAD">
      <w:pPr>
        <w:spacing w:before="240" w:after="240"/>
        <w:rPr>
          <w:rFonts w:ascii="IBM Plex Sans" w:eastAsia="IBM Plex Sans" w:hAnsi="IBM Plex Sans" w:cs="IBM Plex Sans"/>
          <w:color w:val="434245"/>
        </w:rPr>
      </w:pPr>
    </w:p>
    <w:p w14:paraId="287E6F15" w14:textId="115BE594" w:rsidR="791B0FAD" w:rsidRDefault="791B0FAD" w:rsidP="791B0FAD">
      <w:pPr>
        <w:spacing w:before="240" w:after="240"/>
        <w:rPr>
          <w:rFonts w:ascii="IBM Plex Sans" w:eastAsia="IBM Plex Sans" w:hAnsi="IBM Plex Sans" w:cs="IBM Plex Sans"/>
          <w:color w:val="434245"/>
        </w:rPr>
      </w:pPr>
    </w:p>
    <w:p w14:paraId="3760B88C" w14:textId="0DC6D033" w:rsidR="791B0FAD" w:rsidRDefault="791B0FAD" w:rsidP="791B0FAD">
      <w:pPr>
        <w:pStyle w:val="ListParagraph"/>
        <w:numPr>
          <w:ilvl w:val="0"/>
          <w:numId w:val="4"/>
        </w:numPr>
        <w:spacing w:before="240" w:after="240"/>
        <w:rPr>
          <w:rFonts w:ascii="IBM Plex Sans" w:eastAsia="IBM Plex Sans" w:hAnsi="IBM Plex Sans" w:cs="IBM Plex Sans"/>
          <w:color w:val="434245"/>
        </w:rPr>
      </w:pPr>
      <w:r w:rsidRPr="791B0FAD">
        <w:rPr>
          <w:rFonts w:ascii="IBM Plex Sans" w:eastAsia="IBM Plex Sans" w:hAnsi="IBM Plex Sans" w:cs="IBM Plex Sans"/>
          <w:color w:val="434245"/>
        </w:rPr>
        <w:t xml:space="preserve">Once created, click </w:t>
      </w:r>
      <w:r w:rsidRPr="791B0FAD">
        <w:rPr>
          <w:rFonts w:ascii="IBM Plex Sans" w:eastAsia="IBM Plex Sans" w:hAnsi="IBM Plex Sans" w:cs="IBM Plex Sans"/>
          <w:b/>
          <w:bCs/>
          <w:color w:val="434245"/>
        </w:rPr>
        <w:t>View new space</w:t>
      </w:r>
      <w:r w:rsidRPr="791B0FAD">
        <w:rPr>
          <w:rFonts w:ascii="IBM Plex Sans" w:eastAsia="IBM Plex Sans" w:hAnsi="IBM Plex Sans" w:cs="IBM Plex Sans"/>
          <w:color w:val="434245"/>
        </w:rPr>
        <w:t xml:space="preserve">, go to the </w:t>
      </w:r>
      <w:r w:rsidRPr="791B0FAD">
        <w:rPr>
          <w:rFonts w:ascii="IBM Plex Sans" w:eastAsia="IBM Plex Sans" w:hAnsi="IBM Plex Sans" w:cs="IBM Plex Sans"/>
          <w:b/>
          <w:bCs/>
          <w:color w:val="434245"/>
        </w:rPr>
        <w:t xml:space="preserve">Manage </w:t>
      </w:r>
      <w:r w:rsidRPr="791B0FAD">
        <w:rPr>
          <w:rFonts w:ascii="IBM Plex Sans" w:eastAsia="IBM Plex Sans" w:hAnsi="IBM Plex Sans" w:cs="IBM Plex Sans"/>
          <w:color w:val="434245"/>
        </w:rPr>
        <w:t xml:space="preserve">tab, </w:t>
      </w:r>
      <w:proofErr w:type="gramStart"/>
      <w:r w:rsidRPr="791B0FAD">
        <w:rPr>
          <w:rFonts w:ascii="IBM Plex Sans" w:eastAsia="IBM Plex Sans" w:hAnsi="IBM Plex Sans" w:cs="IBM Plex Sans"/>
          <w:color w:val="434245"/>
        </w:rPr>
        <w:t>copy</w:t>
      </w:r>
      <w:proofErr w:type="gramEnd"/>
      <w:r w:rsidRPr="791B0FAD">
        <w:rPr>
          <w:rFonts w:ascii="IBM Plex Sans" w:eastAsia="IBM Plex Sans" w:hAnsi="IBM Plex Sans" w:cs="IBM Plex Sans"/>
          <w:color w:val="434245"/>
        </w:rPr>
        <w:t xml:space="preserve"> and save the Space GUID.</w:t>
      </w:r>
    </w:p>
    <w:p w14:paraId="0AFA61D2" w14:textId="552F8DC3" w:rsidR="302C4D7A" w:rsidRDefault="302C4D7A" w:rsidP="440AA352">
      <w:pPr>
        <w:spacing w:before="240" w:after="240"/>
        <w:rPr>
          <w:rFonts w:ascii="IBM Plex Sans" w:eastAsia="IBM Plex Sans" w:hAnsi="IBM Plex Sans" w:cs="IBM Plex Sans"/>
        </w:rPr>
      </w:pPr>
      <w:r>
        <w:rPr>
          <w:noProof/>
        </w:rPr>
        <w:drawing>
          <wp:inline distT="0" distB="0" distL="0" distR="0" wp14:anchorId="0F4D0EAA" wp14:editId="5B925429">
            <wp:extent cx="5486400" cy="3000375"/>
            <wp:effectExtent l="0" t="0" r="0" b="0"/>
            <wp:docPr id="989499571" name="Picture 989499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486400" cy="3000375"/>
                    </a:xfrm>
                    <a:prstGeom prst="rect">
                      <a:avLst/>
                    </a:prstGeom>
                  </pic:spPr>
                </pic:pic>
              </a:graphicData>
            </a:graphic>
          </wp:inline>
        </w:drawing>
      </w:r>
    </w:p>
    <w:p w14:paraId="2AAEF680" w14:textId="62701F23" w:rsidR="302C4D7A" w:rsidRDefault="302C4D7A" w:rsidP="440AA352">
      <w:pPr>
        <w:pStyle w:val="Heading1"/>
        <w:rPr>
          <w:rFonts w:ascii="IBM Plex Sans" w:eastAsia="IBM Plex Sans" w:hAnsi="IBM Plex Sans" w:cs="IBM Plex Sans"/>
          <w:color w:val="0F62FE"/>
        </w:rPr>
      </w:pPr>
    </w:p>
    <w:p w14:paraId="204DC6BB" w14:textId="74833ED8" w:rsidR="302C4D7A" w:rsidRDefault="440AA352" w:rsidP="440AA352">
      <w:pPr>
        <w:pStyle w:val="Heading1"/>
        <w:rPr>
          <w:rFonts w:ascii="IBM Plex Sans" w:eastAsia="IBM Plex Sans" w:hAnsi="IBM Plex Sans" w:cs="IBM Plex Sans"/>
          <w:color w:val="0F62FE"/>
        </w:rPr>
      </w:pPr>
      <w:r w:rsidRPr="440AA352">
        <w:rPr>
          <w:rFonts w:ascii="IBM Plex Sans" w:eastAsia="IBM Plex Sans" w:hAnsi="IBM Plex Sans" w:cs="IBM Plex Sans"/>
          <w:color w:val="0F62FE"/>
        </w:rPr>
        <w:t xml:space="preserve">Part 2: Prepare the </w:t>
      </w:r>
      <w:proofErr w:type="gramStart"/>
      <w:r w:rsidRPr="440AA352">
        <w:rPr>
          <w:rFonts w:ascii="IBM Plex Sans" w:eastAsia="IBM Plex Sans" w:hAnsi="IBM Plex Sans" w:cs="IBM Plex Sans"/>
          <w:color w:val="0F62FE"/>
        </w:rPr>
        <w:t>agent</w:t>
      </w:r>
      <w:proofErr w:type="gramEnd"/>
      <w:r w:rsidRPr="440AA352">
        <w:rPr>
          <w:rFonts w:ascii="IBM Plex Sans" w:eastAsia="IBM Plex Sans" w:hAnsi="IBM Plex Sans" w:cs="IBM Plex Sans"/>
          <w:color w:val="0F62FE"/>
        </w:rPr>
        <w:t xml:space="preserve"> </w:t>
      </w:r>
    </w:p>
    <w:p w14:paraId="356DE7AB" w14:textId="1F6640DF" w:rsidR="302C4D7A" w:rsidRDefault="302C4D7A" w:rsidP="440AA352"/>
    <w:p w14:paraId="5D9CB8E7" w14:textId="2F8D44D3" w:rsidR="302C4D7A" w:rsidRDefault="73CDB325" w:rsidP="440AA352">
      <w:pPr>
        <w:rPr>
          <w:rFonts w:ascii="IBM Plex Sans" w:eastAsia="IBM Plex Sans" w:hAnsi="IBM Plex Sans" w:cs="IBM Plex Sans"/>
          <w:sz w:val="24"/>
          <w:szCs w:val="24"/>
        </w:rPr>
      </w:pPr>
      <w:r w:rsidRPr="73CDB325">
        <w:rPr>
          <w:rFonts w:ascii="IBM Plex Sans" w:eastAsia="IBM Plex Sans" w:hAnsi="IBM Plex Sans" w:cs="IBM Plex Sans"/>
          <w:sz w:val="24"/>
          <w:szCs w:val="24"/>
        </w:rPr>
        <w:t xml:space="preserve">Now we are going to download the source code for the </w:t>
      </w:r>
      <w:proofErr w:type="spellStart"/>
      <w:r w:rsidRPr="73CDB325">
        <w:rPr>
          <w:rFonts w:ascii="IBM Plex Sans" w:eastAsia="IBM Plex Sans" w:hAnsi="IBM Plex Sans" w:cs="IBM Plex Sans"/>
          <w:sz w:val="24"/>
          <w:szCs w:val="24"/>
        </w:rPr>
        <w:t>LangGraph</w:t>
      </w:r>
      <w:proofErr w:type="spellEnd"/>
      <w:r w:rsidRPr="73CDB325">
        <w:rPr>
          <w:rFonts w:ascii="IBM Plex Sans" w:eastAsia="IBM Plex Sans" w:hAnsi="IBM Plex Sans" w:cs="IBM Plex Sans"/>
          <w:sz w:val="24"/>
          <w:szCs w:val="24"/>
        </w:rPr>
        <w:t xml:space="preserve"> agent and ready to deploy to watsonx.ai Runtime.</w:t>
      </w:r>
    </w:p>
    <w:p w14:paraId="4B86C4A8" w14:textId="2ED13EF2" w:rsidR="73CDB325" w:rsidRDefault="00A33A4F" w:rsidP="73CDB325">
      <w:pPr>
        <w:pStyle w:val="ListParagraph"/>
        <w:numPr>
          <w:ilvl w:val="0"/>
          <w:numId w:val="4"/>
        </w:numPr>
        <w:spacing w:before="240" w:after="240"/>
        <w:rPr>
          <w:rFonts w:ascii="IBM Plex Sans" w:eastAsia="IBM Plex Sans" w:hAnsi="IBM Plex Sans" w:cs="IBM Plex Sans"/>
          <w:color w:val="434245"/>
        </w:rPr>
      </w:pPr>
      <w:r>
        <w:rPr>
          <w:rFonts w:ascii="IBM Plex Sans" w:eastAsia="IBM Plex Sans" w:hAnsi="IBM Plex Sans" w:cs="IBM Plex Sans"/>
          <w:color w:val="434245"/>
        </w:rPr>
        <w:t>In the material zip file</w:t>
      </w:r>
      <w:r w:rsidR="73CDB325" w:rsidRPr="73CDB325">
        <w:rPr>
          <w:rFonts w:ascii="IBM Plex Sans" w:eastAsia="IBM Plex Sans" w:hAnsi="IBM Plex Sans" w:cs="IBM Plex Sans"/>
          <w:color w:val="434245"/>
        </w:rPr>
        <w:t xml:space="preserve">, </w:t>
      </w:r>
      <w:r>
        <w:rPr>
          <w:rFonts w:ascii="IBM Plex Sans" w:eastAsia="IBM Plex Sans" w:hAnsi="IBM Plex Sans" w:cs="IBM Plex Sans"/>
          <w:color w:val="434245"/>
        </w:rPr>
        <w:t>find</w:t>
      </w:r>
      <w:r w:rsidR="73CDB325" w:rsidRPr="73CDB325">
        <w:rPr>
          <w:rFonts w:ascii="IBM Plex Sans" w:eastAsia="IBM Plex Sans" w:hAnsi="IBM Plex Sans" w:cs="IBM Plex Sans"/>
          <w:color w:val="434245"/>
        </w:rPr>
        <w:t xml:space="preserve"> the </w:t>
      </w:r>
      <w:r w:rsidR="73CDB325" w:rsidRPr="73CDB325">
        <w:rPr>
          <w:rFonts w:ascii="Courier New" w:eastAsia="Courier New" w:hAnsi="Courier New" w:cs="Courier New"/>
          <w:color w:val="434245"/>
        </w:rPr>
        <w:t>langgraph-react-agent.zip</w:t>
      </w:r>
      <w:r w:rsidR="73CDB325" w:rsidRPr="73CDB325">
        <w:rPr>
          <w:rFonts w:ascii="IBM Plex Sans" w:eastAsia="IBM Plex Sans" w:hAnsi="IBM Plex Sans" w:cs="IBM Plex Sans"/>
          <w:color w:val="434245"/>
        </w:rPr>
        <w:t xml:space="preserve"> file and unzip the file.</w:t>
      </w:r>
    </w:p>
    <w:p w14:paraId="4C21714D" w14:textId="48FD6EB3" w:rsidR="73CDB325" w:rsidRDefault="73CDB325" w:rsidP="73CDB325">
      <w:pPr>
        <w:pStyle w:val="ListParagraph"/>
        <w:spacing w:before="240" w:after="240"/>
        <w:rPr>
          <w:rFonts w:ascii="IBM Plex Sans" w:eastAsia="IBM Plex Sans" w:hAnsi="IBM Plex Sans" w:cs="IBM Plex Sans"/>
          <w:color w:val="434245"/>
        </w:rPr>
      </w:pPr>
    </w:p>
    <w:p w14:paraId="7EBE8A3A" w14:textId="1D71ADF0" w:rsidR="1527BCA2" w:rsidRDefault="1527BCA2" w:rsidP="1527BCA2">
      <w:pPr>
        <w:pStyle w:val="ListParagraph"/>
        <w:numPr>
          <w:ilvl w:val="0"/>
          <w:numId w:val="4"/>
        </w:numPr>
        <w:spacing w:before="240" w:after="240"/>
        <w:rPr>
          <w:rFonts w:ascii="IBM Plex Sans" w:eastAsia="IBM Plex Sans" w:hAnsi="IBM Plex Sans" w:cs="IBM Plex Sans"/>
          <w:color w:val="434245"/>
        </w:rPr>
      </w:pPr>
      <w:r w:rsidRPr="1527BCA2">
        <w:rPr>
          <w:rFonts w:ascii="IBM Plex Sans" w:eastAsia="IBM Plex Sans" w:hAnsi="IBM Plex Sans" w:cs="IBM Plex Sans"/>
          <w:color w:val="434245"/>
        </w:rPr>
        <w:t xml:space="preserve">Open your </w:t>
      </w:r>
      <w:proofErr w:type="spellStart"/>
      <w:r w:rsidRPr="1527BCA2">
        <w:rPr>
          <w:rFonts w:ascii="IBM Plex Sans" w:eastAsia="IBM Plex Sans" w:hAnsi="IBM Plex Sans" w:cs="IBM Plex Sans"/>
          <w:color w:val="434245"/>
        </w:rPr>
        <w:t>VSCode</w:t>
      </w:r>
      <w:proofErr w:type="spellEnd"/>
      <w:r w:rsidRPr="1527BCA2">
        <w:rPr>
          <w:rFonts w:ascii="IBM Plex Sans" w:eastAsia="IBM Plex Sans" w:hAnsi="IBM Plex Sans" w:cs="IBM Plex Sans"/>
          <w:color w:val="434245"/>
        </w:rPr>
        <w:t xml:space="preserve">, open the folder where you unzipped the </w:t>
      </w:r>
      <w:proofErr w:type="spellStart"/>
      <w:r w:rsidRPr="1527BCA2">
        <w:rPr>
          <w:rFonts w:ascii="IBM Plex Sans" w:eastAsia="IBM Plex Sans" w:hAnsi="IBM Plex Sans" w:cs="IBM Plex Sans"/>
          <w:color w:val="434245"/>
        </w:rPr>
        <w:t>langgraph</w:t>
      </w:r>
      <w:proofErr w:type="spellEnd"/>
      <w:r w:rsidRPr="1527BCA2">
        <w:rPr>
          <w:rFonts w:ascii="IBM Plex Sans" w:eastAsia="IBM Plex Sans" w:hAnsi="IBM Plex Sans" w:cs="IBM Plex Sans"/>
          <w:color w:val="434245"/>
        </w:rPr>
        <w:t>-react-agent file, then use your terminal to run the command below:</w:t>
      </w:r>
    </w:p>
    <w:p w14:paraId="6D65E866" w14:textId="16E40AC3" w:rsidR="1527BCA2" w:rsidRDefault="1527BCA2" w:rsidP="1527BCA2">
      <w:pPr>
        <w:spacing w:before="240" w:after="240"/>
        <w:rPr>
          <w:rFonts w:ascii="IBM Plex Sans" w:eastAsia="IBM Plex Sans" w:hAnsi="IBM Plex Sans" w:cs="IBM Plex Sans"/>
          <w:color w:val="434245"/>
        </w:rPr>
      </w:pPr>
    </w:p>
    <w:tbl>
      <w:tblPr>
        <w:tblStyle w:val="TableGrid"/>
        <w:tblW w:w="0" w:type="auto"/>
        <w:tblLayout w:type="fixed"/>
        <w:tblLook w:val="06A0" w:firstRow="1" w:lastRow="0" w:firstColumn="1" w:lastColumn="0" w:noHBand="1" w:noVBand="1"/>
      </w:tblPr>
      <w:tblGrid>
        <w:gridCol w:w="8640"/>
      </w:tblGrid>
      <w:tr w:rsidR="440AA352" w14:paraId="33000ED6" w14:textId="77777777" w:rsidTr="1527BCA2">
        <w:trPr>
          <w:trHeight w:val="300"/>
        </w:trPr>
        <w:tc>
          <w:tcPr>
            <w:tcW w:w="8640" w:type="dxa"/>
          </w:tcPr>
          <w:p w14:paraId="68A39A43" w14:textId="563BF2FF" w:rsidR="440AA352" w:rsidRDefault="73CDB325" w:rsidP="440AA352">
            <w:pPr>
              <w:spacing w:after="200" w:line="276" w:lineRule="auto"/>
              <w:rPr>
                <w:rFonts w:ascii="Courier New" w:eastAsia="Courier New" w:hAnsi="Courier New" w:cs="Courier New"/>
              </w:rPr>
            </w:pPr>
            <w:r w:rsidRPr="73CDB325">
              <w:rPr>
                <w:rFonts w:ascii="Courier New" w:eastAsia="Courier New" w:hAnsi="Courier New" w:cs="Courier New"/>
              </w:rPr>
              <w:t xml:space="preserve">cp </w:t>
            </w:r>
            <w:proofErr w:type="spellStart"/>
            <w:proofErr w:type="gramStart"/>
            <w:r w:rsidRPr="73CDB325">
              <w:rPr>
                <w:rFonts w:ascii="Courier New" w:eastAsia="Courier New" w:hAnsi="Courier New" w:cs="Courier New"/>
              </w:rPr>
              <w:t>config.toml</w:t>
            </w:r>
            <w:proofErr w:type="gramEnd"/>
            <w:r w:rsidRPr="73CDB325">
              <w:rPr>
                <w:rFonts w:ascii="Courier New" w:eastAsia="Courier New" w:hAnsi="Courier New" w:cs="Courier New"/>
              </w:rPr>
              <w:t>.example</w:t>
            </w:r>
            <w:proofErr w:type="spellEnd"/>
            <w:r w:rsidRPr="73CDB325">
              <w:rPr>
                <w:rFonts w:ascii="Courier New" w:eastAsia="Courier New" w:hAnsi="Courier New" w:cs="Courier New"/>
              </w:rPr>
              <w:t xml:space="preserve"> </w:t>
            </w:r>
            <w:proofErr w:type="spellStart"/>
            <w:r w:rsidRPr="73CDB325">
              <w:rPr>
                <w:rFonts w:ascii="Courier New" w:eastAsia="Courier New" w:hAnsi="Courier New" w:cs="Courier New"/>
              </w:rPr>
              <w:t>config.toml</w:t>
            </w:r>
            <w:proofErr w:type="spellEnd"/>
          </w:p>
        </w:tc>
      </w:tr>
    </w:tbl>
    <w:p w14:paraId="6B584494" w14:textId="325BA5A7" w:rsidR="440AA352" w:rsidRDefault="00A647A0" w:rsidP="1527BCA2">
      <w:pPr>
        <w:spacing w:before="240" w:after="240"/>
      </w:pPr>
      <w:r>
        <w:rPr>
          <w:noProof/>
        </w:rPr>
        <mc:AlternateContent>
          <mc:Choice Requires="wps">
            <w:drawing>
              <wp:anchor distT="0" distB="0" distL="114300" distR="114300" simplePos="0" relativeHeight="251668480" behindDoc="0" locked="0" layoutInCell="1" allowOverlap="1" wp14:anchorId="5A05EE71" wp14:editId="1A6631AD">
                <wp:simplePos x="0" y="0"/>
                <wp:positionH relativeFrom="column">
                  <wp:posOffset>3533140</wp:posOffset>
                </wp:positionH>
                <wp:positionV relativeFrom="paragraph">
                  <wp:posOffset>2075180</wp:posOffset>
                </wp:positionV>
                <wp:extent cx="449580" cy="181610"/>
                <wp:effectExtent l="38100" t="38100" r="58420" b="97790"/>
                <wp:wrapNone/>
                <wp:docPr id="763462163" name="Straight Arrow Connector 2"/>
                <wp:cNvGraphicFramePr/>
                <a:graphic xmlns:a="http://schemas.openxmlformats.org/drawingml/2006/main">
                  <a:graphicData uri="http://schemas.microsoft.com/office/word/2010/wordprocessingShape">
                    <wps:wsp>
                      <wps:cNvCnPr/>
                      <wps:spPr>
                        <a:xfrm flipH="1" flipV="1">
                          <a:off x="0" y="0"/>
                          <a:ext cx="449580" cy="1816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0E5B67" id="_x0000_t32" coordsize="21600,21600" o:spt="32" o:oned="t" path="m,l21600,21600e" filled="f">
                <v:path arrowok="t" fillok="f" o:connecttype="none"/>
                <o:lock v:ext="edit" shapetype="t"/>
              </v:shapetype>
              <v:shape id="Straight Arrow Connector 2" o:spid="_x0000_s1026" type="#_x0000_t32" style="position:absolute;margin-left:278.2pt;margin-top:163.4pt;width:35.4pt;height:14.3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" strokecolor="#c0504d [3205]"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669504" behindDoc="0" locked="0" layoutInCell="1" allowOverlap="1" wp14:anchorId="77C98C14" wp14:editId="62881A4F">
                <wp:simplePos x="0" y="0"/>
                <wp:positionH relativeFrom="column">
                  <wp:posOffset>3983165</wp:posOffset>
                </wp:positionH>
                <wp:positionV relativeFrom="paragraph">
                  <wp:posOffset>2343785</wp:posOffset>
                </wp:positionV>
                <wp:extent cx="1321541" cy="740864"/>
                <wp:effectExtent l="0" t="0" r="0" b="0"/>
                <wp:wrapNone/>
                <wp:docPr id="2059142342" name="Text Box 3"/>
                <wp:cNvGraphicFramePr/>
                <a:graphic xmlns:a="http://schemas.openxmlformats.org/drawingml/2006/main">
                  <a:graphicData uri="http://schemas.microsoft.com/office/word/2010/wordprocessingShape">
                    <wps:wsp>
                      <wps:cNvSpPr txBox="1"/>
                      <wps:spPr>
                        <a:xfrm>
                          <a:off x="0" y="0"/>
                          <a:ext cx="1321541" cy="740864"/>
                        </a:xfrm>
                        <a:prstGeom prst="rect">
                          <a:avLst/>
                        </a:prstGeom>
                        <a:noFill/>
                        <a:ln w="6350">
                          <a:noFill/>
                        </a:ln>
                      </wps:spPr>
                      <wps:txbx>
                        <w:txbxContent>
                          <w:p w14:paraId="634DA6C2" w14:textId="3487979F" w:rsidR="00A33A4F" w:rsidRPr="00B660E8" w:rsidRDefault="00B660E8">
                            <w:pPr>
                              <w:rPr>
                                <w:color w:val="FF0000"/>
                                <w:lang w:val="en-CA"/>
                              </w:rPr>
                            </w:pPr>
                            <w:r w:rsidRPr="00B660E8">
                              <w:rPr>
                                <w:color w:val="FF0000"/>
                                <w:lang w:val="en-CA"/>
                              </w:rPr>
                              <w:t>Copy and paste the command above and hit 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C98C14" id="_x0000_t202" coordsize="21600,21600" o:spt="202" path="m,l,21600r21600,l21600,xe">
                <v:stroke joinstyle="miter"/>
                <v:path gradientshapeok="t" o:connecttype="rect"/>
              </v:shapetype>
              <v:shape id="Text Box 3" o:spid="_x0000_s1026" type="#_x0000_t202" style="position:absolute;margin-left:313.65pt;margin-top:184.55pt;width:104.05pt;height:58.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" filled="f" stroked="f" strokeweight=".5pt">
                <v:textbox>
                  <w:txbxContent>
                    <w:p w14:paraId="634DA6C2" w14:textId="3487979F" w:rsidR="00A33A4F" w:rsidRPr="00B660E8" w:rsidRDefault="00B660E8">
                      <w:pPr>
                        <w:rPr>
                          <w:color w:val="FF0000"/>
                          <w:lang w:val="en-CA"/>
                        </w:rPr>
                      </w:pPr>
                      <w:r w:rsidRPr="00B660E8">
                        <w:rPr>
                          <w:color w:val="FF0000"/>
                          <w:lang w:val="en-CA"/>
                        </w:rPr>
                        <w:t>Copy and paste the command above and hit Enter.</w:t>
                      </w:r>
                    </w:p>
                  </w:txbxContent>
                </v:textbox>
              </v:shape>
            </w:pict>
          </mc:Fallback>
        </mc:AlternateContent>
      </w:r>
      <w:r w:rsidR="440AA352">
        <w:rPr>
          <w:noProof/>
        </w:rPr>
        <w:drawing>
          <wp:inline distT="0" distB="0" distL="0" distR="0" wp14:anchorId="67D3A275" wp14:editId="63BB550F">
            <wp:extent cx="5486400" cy="3686175"/>
            <wp:effectExtent l="0" t="0" r="0" b="0"/>
            <wp:docPr id="1827568808" name="Picture 1827568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486400" cy="3686175"/>
                    </a:xfrm>
                    <a:prstGeom prst="rect">
                      <a:avLst/>
                    </a:prstGeom>
                  </pic:spPr>
                </pic:pic>
              </a:graphicData>
            </a:graphic>
          </wp:inline>
        </w:drawing>
      </w:r>
    </w:p>
    <w:p w14:paraId="71133128" w14:textId="7CFE55A6" w:rsidR="440AA352" w:rsidRDefault="440AA352" w:rsidP="440AA352">
      <w:pPr>
        <w:pStyle w:val="ListParagraph"/>
        <w:numPr>
          <w:ilvl w:val="0"/>
          <w:numId w:val="4"/>
        </w:numPr>
        <w:spacing w:before="240" w:after="240"/>
        <w:rPr>
          <w:rFonts w:ascii="IBM Plex Sans" w:eastAsia="IBM Plex Sans" w:hAnsi="IBM Plex Sans" w:cs="IBM Plex Sans"/>
        </w:rPr>
      </w:pPr>
      <w:r w:rsidRPr="440AA352">
        <w:rPr>
          <w:rFonts w:ascii="IBM Plex Sans" w:eastAsia="IBM Plex Sans" w:hAnsi="IBM Plex Sans" w:cs="IBM Plex Sans"/>
        </w:rPr>
        <w:t xml:space="preserve">Edit the </w:t>
      </w:r>
      <w:proofErr w:type="spellStart"/>
      <w:r w:rsidRPr="440AA352">
        <w:rPr>
          <w:rFonts w:ascii="Courier New" w:eastAsia="Courier New" w:hAnsi="Courier New" w:cs="Courier New"/>
        </w:rPr>
        <w:t>config.toml</w:t>
      </w:r>
      <w:proofErr w:type="spellEnd"/>
      <w:r w:rsidRPr="440AA352">
        <w:rPr>
          <w:rFonts w:ascii="IBM Plex Sans" w:eastAsia="IBM Plex Sans" w:hAnsi="IBM Plex Sans" w:cs="IBM Plex Sans"/>
        </w:rPr>
        <w:t xml:space="preserve"> file with an editor of your choice and add the API key, Space </w:t>
      </w:r>
      <w:proofErr w:type="gramStart"/>
      <w:r w:rsidRPr="440AA352">
        <w:rPr>
          <w:rFonts w:ascii="IBM Plex Sans" w:eastAsia="IBM Plex Sans" w:hAnsi="IBM Plex Sans" w:cs="IBM Plex Sans"/>
        </w:rPr>
        <w:t>ID</w:t>
      </w:r>
      <w:proofErr w:type="gramEnd"/>
      <w:r w:rsidRPr="440AA352">
        <w:rPr>
          <w:rFonts w:ascii="IBM Plex Sans" w:eastAsia="IBM Plex Sans" w:hAnsi="IBM Plex Sans" w:cs="IBM Plex Sans"/>
        </w:rPr>
        <w:t xml:space="preserve"> and URL you collected earlier in the file as indicated. </w:t>
      </w:r>
    </w:p>
    <w:p w14:paraId="045A46B7" w14:textId="7092C647" w:rsidR="440AA352" w:rsidRDefault="440AA352" w:rsidP="440AA352">
      <w:pPr>
        <w:pStyle w:val="ListParagraph"/>
        <w:spacing w:before="240" w:after="240"/>
        <w:rPr>
          <w:rFonts w:ascii="IBM Plex Sans" w:eastAsia="IBM Plex Sans" w:hAnsi="IBM Plex Sans" w:cs="IBM Plex Sans"/>
        </w:rPr>
      </w:pPr>
    </w:p>
    <w:p w14:paraId="15111EA2" w14:textId="7B9F3BA9" w:rsidR="302C4D7A" w:rsidRDefault="791B0FAD" w:rsidP="440AA352">
      <w:pPr>
        <w:pStyle w:val="ListParagraph"/>
        <w:numPr>
          <w:ilvl w:val="0"/>
          <w:numId w:val="6"/>
        </w:numPr>
        <w:rPr>
          <w:rFonts w:ascii="IBM Plex Sans" w:eastAsia="IBM Plex Sans" w:hAnsi="IBM Plex Sans" w:cs="IBM Plex Sans"/>
        </w:rPr>
      </w:pPr>
      <w:r w:rsidRPr="791B0FAD">
        <w:rPr>
          <w:rFonts w:ascii="IBM Plex Sans" w:eastAsia="IBM Plex Sans" w:hAnsi="IBM Plex Sans" w:cs="IBM Plex Sans"/>
        </w:rPr>
        <w:t xml:space="preserve">In </w:t>
      </w:r>
      <w:r w:rsidRPr="791B0FAD">
        <w:rPr>
          <w:rFonts w:ascii="Courier New" w:eastAsia="Courier New" w:hAnsi="Courier New" w:cs="Courier New"/>
        </w:rPr>
        <w:t>[deployment]</w:t>
      </w:r>
      <w:r w:rsidRPr="791B0FAD">
        <w:rPr>
          <w:rFonts w:ascii="IBM Plex Sans" w:eastAsia="IBM Plex Sans" w:hAnsi="IBM Plex Sans" w:cs="IBM Plex Sans"/>
        </w:rPr>
        <w:t>:</w:t>
      </w:r>
    </w:p>
    <w:p w14:paraId="5A3E11C7" w14:textId="4F3AA28F" w:rsidR="302C4D7A" w:rsidRDefault="73CDB325" w:rsidP="791B0FAD">
      <w:pPr>
        <w:pStyle w:val="ListParagraph"/>
        <w:numPr>
          <w:ilvl w:val="1"/>
          <w:numId w:val="6"/>
        </w:numPr>
        <w:rPr>
          <w:rFonts w:ascii="IBM Plex Sans" w:eastAsia="IBM Plex Sans" w:hAnsi="IBM Plex Sans" w:cs="IBM Plex Sans"/>
        </w:rPr>
      </w:pPr>
      <w:proofErr w:type="spellStart"/>
      <w:r w:rsidRPr="73CDB325">
        <w:rPr>
          <w:rFonts w:ascii="Courier New" w:eastAsia="Courier New" w:hAnsi="Courier New" w:cs="Courier New"/>
        </w:rPr>
        <w:t>watsonx_apikey</w:t>
      </w:r>
      <w:proofErr w:type="spellEnd"/>
      <w:r w:rsidRPr="73CDB325">
        <w:rPr>
          <w:rFonts w:ascii="Courier New" w:eastAsia="Courier New" w:hAnsi="Courier New" w:cs="Courier New"/>
        </w:rPr>
        <w:t xml:space="preserve"> </w:t>
      </w:r>
      <w:r w:rsidRPr="73CDB325">
        <w:rPr>
          <w:rFonts w:ascii="IBM Plex Sans" w:eastAsia="IBM Plex Sans" w:hAnsi="IBM Plex Sans" w:cs="IBM Plex Sans"/>
        </w:rPr>
        <w:t>(From Step 10)</w:t>
      </w:r>
    </w:p>
    <w:p w14:paraId="0EE1741D" w14:textId="409E97DA" w:rsidR="302C4D7A" w:rsidRDefault="73CDB325" w:rsidP="791B0FAD">
      <w:pPr>
        <w:pStyle w:val="ListParagraph"/>
        <w:numPr>
          <w:ilvl w:val="1"/>
          <w:numId w:val="6"/>
        </w:numPr>
        <w:rPr>
          <w:rFonts w:ascii="IBM Plex Sans" w:eastAsia="IBM Plex Sans" w:hAnsi="IBM Plex Sans" w:cs="IBM Plex Sans"/>
        </w:rPr>
      </w:pPr>
      <w:proofErr w:type="spellStart"/>
      <w:r w:rsidRPr="73CDB325">
        <w:rPr>
          <w:rFonts w:ascii="Courier New" w:eastAsia="Courier New" w:hAnsi="Courier New" w:cs="Courier New"/>
        </w:rPr>
        <w:t>watsonx_url</w:t>
      </w:r>
      <w:proofErr w:type="spellEnd"/>
      <w:r w:rsidRPr="73CDB325">
        <w:rPr>
          <w:rFonts w:ascii="Courier New" w:eastAsia="Courier New" w:hAnsi="Courier New" w:cs="Courier New"/>
        </w:rPr>
        <w:t xml:space="preserve"> </w:t>
      </w:r>
      <w:r w:rsidRPr="73CDB325">
        <w:rPr>
          <w:rFonts w:ascii="IBM Plex Sans" w:eastAsia="IBM Plex Sans" w:hAnsi="IBM Plex Sans" w:cs="IBM Plex Sans"/>
        </w:rPr>
        <w:t xml:space="preserve">(as </w:t>
      </w:r>
      <w:hyperlink r:id="rId25">
        <w:r w:rsidRPr="73CDB325">
          <w:rPr>
            <w:rStyle w:val="Hyperlink"/>
            <w:rFonts w:ascii="IBM Plex Sans" w:eastAsia="IBM Plex Sans" w:hAnsi="IBM Plex Sans" w:cs="IBM Plex Sans"/>
          </w:rPr>
          <w:t>https://us-south.ml.cloud.ibm.com</w:t>
        </w:r>
      </w:hyperlink>
      <w:r w:rsidRPr="73CDB325">
        <w:rPr>
          <w:rFonts w:ascii="IBM Plex Sans" w:eastAsia="IBM Plex Sans" w:hAnsi="IBM Plex Sans" w:cs="IBM Plex Sans"/>
        </w:rPr>
        <w:t>)</w:t>
      </w:r>
    </w:p>
    <w:p w14:paraId="3C15EFC6" w14:textId="0C70247B" w:rsidR="302C4D7A" w:rsidRDefault="73CDB325" w:rsidP="791B0FAD">
      <w:pPr>
        <w:pStyle w:val="ListParagraph"/>
        <w:numPr>
          <w:ilvl w:val="1"/>
          <w:numId w:val="6"/>
        </w:numPr>
        <w:rPr>
          <w:rFonts w:ascii="IBM Plex Sans" w:eastAsia="IBM Plex Sans" w:hAnsi="IBM Plex Sans" w:cs="IBM Plex Sans"/>
        </w:rPr>
      </w:pPr>
      <w:proofErr w:type="spellStart"/>
      <w:r w:rsidRPr="73CDB325">
        <w:rPr>
          <w:rFonts w:ascii="Courier New" w:eastAsia="Courier New" w:hAnsi="Courier New" w:cs="Courier New"/>
        </w:rPr>
        <w:t>space_id</w:t>
      </w:r>
      <w:proofErr w:type="spellEnd"/>
      <w:r w:rsidRPr="73CDB325">
        <w:rPr>
          <w:rFonts w:ascii="Courier New" w:eastAsia="Courier New" w:hAnsi="Courier New" w:cs="Courier New"/>
        </w:rPr>
        <w:t xml:space="preserve"> </w:t>
      </w:r>
      <w:r w:rsidRPr="73CDB325">
        <w:rPr>
          <w:rFonts w:ascii="IBM Plex Sans" w:eastAsia="IBM Plex Sans" w:hAnsi="IBM Plex Sans" w:cs="IBM Plex Sans"/>
        </w:rPr>
        <w:t>(From Step 14)</w:t>
      </w:r>
    </w:p>
    <w:p w14:paraId="4A02A105" w14:textId="3E1FD3A6" w:rsidR="440AA352" w:rsidRDefault="440AA352" w:rsidP="440AA352">
      <w:pPr>
        <w:pStyle w:val="ListParagraph"/>
        <w:ind w:left="1080"/>
        <w:rPr>
          <w:rFonts w:ascii="IBM Plex Sans" w:eastAsia="IBM Plex Sans" w:hAnsi="IBM Plex Sans" w:cs="IBM Plex Sans"/>
        </w:rPr>
      </w:pPr>
    </w:p>
    <w:p w14:paraId="01B8E588" w14:textId="0967C140" w:rsidR="791B0FAD" w:rsidRDefault="791B0FAD" w:rsidP="791B0FAD">
      <w:pPr>
        <w:pStyle w:val="ListParagraph"/>
        <w:numPr>
          <w:ilvl w:val="0"/>
          <w:numId w:val="6"/>
        </w:numPr>
        <w:rPr>
          <w:rFonts w:ascii="IBM Plex Sans" w:eastAsia="IBM Plex Sans" w:hAnsi="IBM Plex Sans" w:cs="IBM Plex Sans"/>
        </w:rPr>
      </w:pPr>
      <w:r w:rsidRPr="791B0FAD">
        <w:rPr>
          <w:rFonts w:ascii="IBM Plex Sans" w:eastAsia="IBM Plex Sans" w:hAnsi="IBM Plex Sans" w:cs="IBM Plex Sans"/>
        </w:rPr>
        <w:t xml:space="preserve">In </w:t>
      </w:r>
      <w:r w:rsidRPr="791B0FAD">
        <w:rPr>
          <w:rFonts w:ascii="Courier New" w:eastAsia="Courier New" w:hAnsi="Courier New" w:cs="Courier New"/>
        </w:rPr>
        <w:t>[</w:t>
      </w:r>
      <w:proofErr w:type="spellStart"/>
      <w:proofErr w:type="gramStart"/>
      <w:r w:rsidRPr="791B0FAD">
        <w:rPr>
          <w:rFonts w:ascii="Courier New" w:eastAsia="Courier New" w:hAnsi="Courier New" w:cs="Courier New"/>
        </w:rPr>
        <w:t>deployment.online</w:t>
      </w:r>
      <w:proofErr w:type="gramEnd"/>
      <w:r w:rsidRPr="791B0FAD">
        <w:rPr>
          <w:rFonts w:ascii="Courier New" w:eastAsia="Courier New" w:hAnsi="Courier New" w:cs="Courier New"/>
        </w:rPr>
        <w:t>.parameters</w:t>
      </w:r>
      <w:proofErr w:type="spellEnd"/>
      <w:r w:rsidRPr="791B0FAD">
        <w:rPr>
          <w:rFonts w:ascii="Courier New" w:eastAsia="Courier New" w:hAnsi="Courier New" w:cs="Courier New"/>
        </w:rPr>
        <w:t>]</w:t>
      </w:r>
      <w:r w:rsidRPr="791B0FAD">
        <w:rPr>
          <w:rFonts w:ascii="IBM Plex Sans" w:eastAsia="IBM Plex Sans" w:hAnsi="IBM Plex Sans" w:cs="IBM Plex Sans"/>
        </w:rPr>
        <w:t>:</w:t>
      </w:r>
    </w:p>
    <w:p w14:paraId="41A88836" w14:textId="44DE2982" w:rsidR="791B0FAD" w:rsidRDefault="73CDB325" w:rsidP="791B0FAD">
      <w:pPr>
        <w:pStyle w:val="ListParagraph"/>
        <w:numPr>
          <w:ilvl w:val="1"/>
          <w:numId w:val="6"/>
        </w:numPr>
        <w:rPr>
          <w:rFonts w:ascii="IBM Plex Sans" w:eastAsia="IBM Plex Sans" w:hAnsi="IBM Plex Sans" w:cs="IBM Plex Sans"/>
        </w:rPr>
      </w:pPr>
      <w:proofErr w:type="spellStart"/>
      <w:r w:rsidRPr="73CDB325">
        <w:rPr>
          <w:rFonts w:ascii="Courier New" w:eastAsia="Courier New" w:hAnsi="Courier New" w:cs="Courier New"/>
        </w:rPr>
        <w:t>url</w:t>
      </w:r>
      <w:proofErr w:type="spellEnd"/>
      <w:r w:rsidRPr="73CDB325">
        <w:rPr>
          <w:rFonts w:ascii="Courier New" w:eastAsia="Courier New" w:hAnsi="Courier New" w:cs="Courier New"/>
        </w:rPr>
        <w:t xml:space="preserve"> </w:t>
      </w:r>
      <w:r w:rsidRPr="73CDB325">
        <w:rPr>
          <w:rFonts w:ascii="IBM Plex Sans" w:eastAsia="IBM Plex Sans" w:hAnsi="IBM Plex Sans" w:cs="IBM Plex Sans"/>
        </w:rPr>
        <w:t xml:space="preserve">(as </w:t>
      </w:r>
      <w:hyperlink r:id="rId26">
        <w:r w:rsidRPr="73CDB325">
          <w:rPr>
            <w:rStyle w:val="Hyperlink"/>
            <w:rFonts w:ascii="IBM Plex Sans" w:eastAsia="IBM Plex Sans" w:hAnsi="IBM Plex Sans" w:cs="IBM Plex Sans"/>
          </w:rPr>
          <w:t>https://us-south.ml.cloud.ibm.com</w:t>
        </w:r>
      </w:hyperlink>
      <w:r w:rsidRPr="73CDB325">
        <w:rPr>
          <w:rFonts w:ascii="IBM Plex Sans" w:eastAsia="IBM Plex Sans" w:hAnsi="IBM Plex Sans" w:cs="IBM Plex Sans"/>
        </w:rPr>
        <w:t>)</w:t>
      </w:r>
    </w:p>
    <w:p w14:paraId="5B6FE08D" w14:textId="6481FFCE" w:rsidR="73CDB325" w:rsidRDefault="73CDB325" w:rsidP="73CDB325">
      <w:pPr>
        <w:pStyle w:val="ListParagraph"/>
        <w:numPr>
          <w:ilvl w:val="0"/>
          <w:numId w:val="5"/>
        </w:numPr>
        <w:rPr>
          <w:rFonts w:ascii="IBM Plex Sans" w:eastAsia="IBM Plex Sans" w:hAnsi="IBM Plex Sans" w:cs="IBM Plex Sans"/>
        </w:rPr>
      </w:pPr>
      <w:r w:rsidRPr="73CDB325">
        <w:rPr>
          <w:rFonts w:ascii="IBM Plex Sans" w:eastAsia="IBM Plex Sans" w:hAnsi="IBM Plex Sans" w:cs="IBM Plex Sans"/>
        </w:rPr>
        <w:t xml:space="preserve">In </w:t>
      </w:r>
      <w:r w:rsidRPr="73CDB325">
        <w:rPr>
          <w:rFonts w:ascii="Courier New" w:eastAsia="Courier New" w:hAnsi="Courier New" w:cs="Courier New"/>
        </w:rPr>
        <w:t>[</w:t>
      </w:r>
      <w:proofErr w:type="spellStart"/>
      <w:proofErr w:type="gramStart"/>
      <w:r w:rsidRPr="73CDB325">
        <w:rPr>
          <w:rFonts w:ascii="Courier New" w:eastAsia="Courier New" w:hAnsi="Courier New" w:cs="Courier New"/>
        </w:rPr>
        <w:t>deployment.software</w:t>
      </w:r>
      <w:proofErr w:type="gramEnd"/>
      <w:r w:rsidRPr="73CDB325">
        <w:rPr>
          <w:rFonts w:ascii="Courier New" w:eastAsia="Courier New" w:hAnsi="Courier New" w:cs="Courier New"/>
        </w:rPr>
        <w:t>_specification</w:t>
      </w:r>
      <w:proofErr w:type="spellEnd"/>
      <w:r w:rsidRPr="73CDB325">
        <w:rPr>
          <w:rFonts w:ascii="Courier New" w:eastAsia="Courier New" w:hAnsi="Courier New" w:cs="Courier New"/>
        </w:rPr>
        <w:t>]</w:t>
      </w:r>
      <w:r w:rsidRPr="73CDB325">
        <w:rPr>
          <w:rFonts w:ascii="IBM Plex Sans" w:eastAsia="IBM Plex Sans" w:hAnsi="IBM Plex Sans" w:cs="IBM Plex Sans"/>
        </w:rPr>
        <w:t xml:space="preserve">, set </w:t>
      </w:r>
      <w:r w:rsidRPr="73CDB325">
        <w:rPr>
          <w:rFonts w:ascii="Courier New" w:eastAsia="Courier New" w:hAnsi="Courier New" w:cs="Courier New"/>
        </w:rPr>
        <w:t>overwrite = true</w:t>
      </w:r>
    </w:p>
    <w:p w14:paraId="2629606E" w14:textId="5DD36009" w:rsidR="73CDB325" w:rsidRDefault="73CDB325" w:rsidP="73CDB325">
      <w:pPr>
        <w:pStyle w:val="ListParagraph"/>
        <w:ind w:left="1080"/>
        <w:rPr>
          <w:rFonts w:ascii="IBM Plex Sans" w:eastAsia="IBM Plex Sans" w:hAnsi="IBM Plex Sans" w:cs="IBM Plex Sans"/>
        </w:rPr>
      </w:pPr>
    </w:p>
    <w:p w14:paraId="33810FC4" w14:textId="41F4B473" w:rsidR="302C4D7A" w:rsidRDefault="73CDB325" w:rsidP="440AA352">
      <w:pPr>
        <w:ind w:left="720"/>
        <w:rPr>
          <w:rFonts w:ascii="IBM Plex Sans" w:eastAsia="IBM Plex Sans" w:hAnsi="IBM Plex Sans" w:cs="IBM Plex Sans"/>
        </w:rPr>
      </w:pPr>
      <w:r w:rsidRPr="73CDB325">
        <w:rPr>
          <w:rFonts w:ascii="IBM Plex Sans" w:eastAsia="IBM Plex Sans" w:hAnsi="IBM Plex Sans" w:cs="IBM Plex Sans"/>
        </w:rPr>
        <w:t xml:space="preserve">*Note that the URL appears in two places (as </w:t>
      </w:r>
      <w:proofErr w:type="spellStart"/>
      <w:r w:rsidRPr="73CDB325">
        <w:rPr>
          <w:rFonts w:ascii="Courier New" w:eastAsia="Courier New" w:hAnsi="Courier New" w:cs="Courier New"/>
        </w:rPr>
        <w:t>watsonx_url</w:t>
      </w:r>
      <w:proofErr w:type="spellEnd"/>
      <w:r w:rsidRPr="73CDB325">
        <w:rPr>
          <w:rFonts w:ascii="IBM Plex Sans" w:eastAsia="IBM Plex Sans" w:hAnsi="IBM Plex Sans" w:cs="IBM Plex Sans"/>
        </w:rPr>
        <w:t xml:space="preserve"> and </w:t>
      </w:r>
      <w:proofErr w:type="spellStart"/>
      <w:r w:rsidRPr="73CDB325">
        <w:rPr>
          <w:rFonts w:ascii="Courier New" w:eastAsia="Courier New" w:hAnsi="Courier New" w:cs="Courier New"/>
        </w:rPr>
        <w:t>url</w:t>
      </w:r>
      <w:proofErr w:type="spellEnd"/>
      <w:r w:rsidRPr="73CDB325">
        <w:rPr>
          <w:rFonts w:ascii="IBM Plex Sans" w:eastAsia="IBM Plex Sans" w:hAnsi="IBM Plex Sans" w:cs="IBM Plex Sans"/>
        </w:rPr>
        <w:t xml:space="preserve">), and you </w:t>
      </w:r>
      <w:proofErr w:type="gramStart"/>
      <w:r w:rsidRPr="73CDB325">
        <w:rPr>
          <w:rFonts w:ascii="IBM Plex Sans" w:eastAsia="IBM Plex Sans" w:hAnsi="IBM Plex Sans" w:cs="IBM Plex Sans"/>
        </w:rPr>
        <w:t>have to</w:t>
      </w:r>
      <w:proofErr w:type="gramEnd"/>
      <w:r w:rsidRPr="73CDB325">
        <w:rPr>
          <w:rFonts w:ascii="IBM Plex Sans" w:eastAsia="IBM Plex Sans" w:hAnsi="IBM Plex Sans" w:cs="IBM Plex Sans"/>
        </w:rPr>
        <w:t xml:space="preserve"> update both. </w:t>
      </w:r>
    </w:p>
    <w:p w14:paraId="464C67D2" w14:textId="77777777" w:rsidR="00B660E8" w:rsidRDefault="791B0FAD" w:rsidP="791B0FAD">
      <w:pPr>
        <w:ind w:left="720"/>
        <w:rPr>
          <w:rFonts w:ascii="IBM Plex Sans" w:eastAsia="IBM Plex Sans" w:hAnsi="IBM Plex Sans" w:cs="IBM Plex Sans"/>
        </w:rPr>
      </w:pPr>
      <w:r w:rsidRPr="791B0FAD">
        <w:rPr>
          <w:rFonts w:ascii="IBM Plex Sans" w:eastAsia="IBM Plex Sans" w:hAnsi="IBM Plex Sans" w:cs="IBM Plex Sans"/>
        </w:rPr>
        <w:t xml:space="preserve">A total of </w:t>
      </w:r>
      <w:r w:rsidRPr="791B0FAD">
        <w:rPr>
          <w:rFonts w:ascii="IBM Plex Sans" w:eastAsia="IBM Plex Sans" w:hAnsi="IBM Plex Sans" w:cs="IBM Plex Sans"/>
          <w:b/>
          <w:bCs/>
        </w:rPr>
        <w:t>five changes</w:t>
      </w:r>
      <w:r w:rsidRPr="791B0FAD">
        <w:rPr>
          <w:rFonts w:ascii="IBM Plex Sans" w:eastAsia="IBM Plex Sans" w:hAnsi="IBM Plex Sans" w:cs="IBM Plex Sans"/>
        </w:rPr>
        <w:t xml:space="preserve"> should be made in the file. </w:t>
      </w:r>
    </w:p>
    <w:p w14:paraId="53D297E6" w14:textId="26E03AD2" w:rsidR="791B0FAD" w:rsidRDefault="00B660E8" w:rsidP="791B0FAD">
      <w:pPr>
        <w:ind w:left="720"/>
        <w:rPr>
          <w:rFonts w:ascii="IBM Plex Sans" w:eastAsia="IBM Plex Sans" w:hAnsi="IBM Plex Sans" w:cs="IBM Plex Sans"/>
        </w:rPr>
      </w:pPr>
      <w:r w:rsidRPr="00B660E8">
        <w:rPr>
          <w:rFonts w:ascii="IBM Plex Sans" w:eastAsia="IBM Plex Sans" w:hAnsi="IBM Plex Sans" w:cs="IBM Plex Sans"/>
          <w:b/>
          <w:bCs/>
        </w:rPr>
        <w:t xml:space="preserve">Remember to </w:t>
      </w:r>
      <w:r w:rsidR="791B0FAD" w:rsidRPr="00B660E8">
        <w:rPr>
          <w:rFonts w:ascii="IBM Plex Sans" w:eastAsia="IBM Plex Sans" w:hAnsi="IBM Plex Sans" w:cs="IBM Plex Sans"/>
          <w:b/>
          <w:bCs/>
        </w:rPr>
        <w:t>Save</w:t>
      </w:r>
      <w:r w:rsidR="791B0FAD" w:rsidRPr="791B0FAD">
        <w:rPr>
          <w:rFonts w:ascii="IBM Plex Sans" w:eastAsia="IBM Plex Sans" w:hAnsi="IBM Plex Sans" w:cs="IBM Plex Sans"/>
        </w:rPr>
        <w:t xml:space="preserve"> the file when done.</w:t>
      </w:r>
    </w:p>
    <w:p w14:paraId="37766F80" w14:textId="681C1C7A" w:rsidR="791B0FAD" w:rsidRDefault="00A33A4F" w:rsidP="791B0FAD">
      <w:pPr>
        <w:rPr>
          <w:rFonts w:ascii="IBM Plex Sans" w:eastAsia="IBM Plex Sans" w:hAnsi="IBM Plex Sans" w:cs="IBM Plex Sans"/>
          <w:sz w:val="24"/>
          <w:szCs w:val="24"/>
        </w:rPr>
      </w:pPr>
      <w:r>
        <w:rPr>
          <w:noProof/>
        </w:rPr>
        <mc:AlternateContent>
          <mc:Choice Requires="wps">
            <w:drawing>
              <wp:anchor distT="0" distB="0" distL="114300" distR="114300" simplePos="0" relativeHeight="251659264" behindDoc="0" locked="0" layoutInCell="1" allowOverlap="1" wp14:anchorId="47BE0B3A" wp14:editId="514E39BE">
                <wp:simplePos x="0" y="0"/>
                <wp:positionH relativeFrom="column">
                  <wp:posOffset>28459</wp:posOffset>
                </wp:positionH>
                <wp:positionV relativeFrom="paragraph">
                  <wp:posOffset>1188053</wp:posOffset>
                </wp:positionV>
                <wp:extent cx="1000760" cy="159709"/>
                <wp:effectExtent l="63500" t="38100" r="66040" b="81915"/>
                <wp:wrapNone/>
                <wp:docPr id="264703337" name="Rectangle 1"/>
                <wp:cNvGraphicFramePr/>
                <a:graphic xmlns:a="http://schemas.openxmlformats.org/drawingml/2006/main">
                  <a:graphicData uri="http://schemas.microsoft.com/office/word/2010/wordprocessingShape">
                    <wps:wsp>
                      <wps:cNvSpPr/>
                      <wps:spPr>
                        <a:xfrm>
                          <a:off x="0" y="0"/>
                          <a:ext cx="1000760" cy="159709"/>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C518E9" id="Rectangle 1" o:spid="_x0000_s1026" style="position:absolute;margin-left:2.25pt;margin-top:93.55pt;width:78.8pt;height:12.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" filled="f" strokecolor="red" strokeweight="1.5pt">
                <v:shadow on="t" color="black" opacity="22937f" origin=",.5" offset="0,.63889mm"/>
              </v:rect>
            </w:pict>
          </mc:Fallback>
        </mc:AlternateContent>
      </w:r>
      <w:r>
        <w:rPr>
          <w:noProof/>
        </w:rPr>
        <mc:AlternateContent>
          <mc:Choice Requires="wps">
            <w:drawing>
              <wp:anchor distT="0" distB="0" distL="114300" distR="114300" simplePos="0" relativeHeight="251667456" behindDoc="0" locked="0" layoutInCell="1" allowOverlap="1" wp14:anchorId="1406997E" wp14:editId="1CEE580F">
                <wp:simplePos x="0" y="0"/>
                <wp:positionH relativeFrom="column">
                  <wp:posOffset>61831</wp:posOffset>
                </wp:positionH>
                <wp:positionV relativeFrom="paragraph">
                  <wp:posOffset>2807998</wp:posOffset>
                </wp:positionV>
                <wp:extent cx="2886608" cy="148784"/>
                <wp:effectExtent l="63500" t="38100" r="60325" b="80010"/>
                <wp:wrapNone/>
                <wp:docPr id="535992400" name="Rectangle 1"/>
                <wp:cNvGraphicFramePr/>
                <a:graphic xmlns:a="http://schemas.openxmlformats.org/drawingml/2006/main">
                  <a:graphicData uri="http://schemas.microsoft.com/office/word/2010/wordprocessingShape">
                    <wps:wsp>
                      <wps:cNvSpPr/>
                      <wps:spPr>
                        <a:xfrm>
                          <a:off x="0" y="0"/>
                          <a:ext cx="2886608" cy="148784"/>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C5743" id="Rectangle 1" o:spid="_x0000_s1026" style="position:absolute;margin-left:4.85pt;margin-top:221.1pt;width:227.3pt;height:11.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" filled="f" strokecolor="red" strokeweight="1.5pt">
                <v:shadow on="t" color="black" opacity="22937f" origin=",.5" offset="0,.63889mm"/>
              </v:rect>
            </w:pict>
          </mc:Fallback>
        </mc:AlternateContent>
      </w:r>
      <w:r>
        <w:rPr>
          <w:noProof/>
        </w:rPr>
        <mc:AlternateContent>
          <mc:Choice Requires="wps">
            <w:drawing>
              <wp:anchor distT="0" distB="0" distL="114300" distR="114300" simplePos="0" relativeHeight="251663360" behindDoc="0" locked="0" layoutInCell="1" allowOverlap="1" wp14:anchorId="1FEE9AB5" wp14:editId="197D50DC">
                <wp:simplePos x="0" y="0"/>
                <wp:positionH relativeFrom="column">
                  <wp:posOffset>61830</wp:posOffset>
                </wp:positionH>
                <wp:positionV relativeFrom="paragraph">
                  <wp:posOffset>1880249</wp:posOffset>
                </wp:positionV>
                <wp:extent cx="1691881" cy="115412"/>
                <wp:effectExtent l="63500" t="38100" r="35560" b="75565"/>
                <wp:wrapNone/>
                <wp:docPr id="2139160633" name="Rectangle 1"/>
                <wp:cNvGraphicFramePr/>
                <a:graphic xmlns:a="http://schemas.openxmlformats.org/drawingml/2006/main">
                  <a:graphicData uri="http://schemas.microsoft.com/office/word/2010/wordprocessingShape">
                    <wps:wsp>
                      <wps:cNvSpPr/>
                      <wps:spPr>
                        <a:xfrm>
                          <a:off x="0" y="0"/>
                          <a:ext cx="1691881" cy="115412"/>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8ACCB" id="Rectangle 1" o:spid="_x0000_s1026" style="position:absolute;margin-left:4.85pt;margin-top:148.05pt;width:133.2pt;height:9.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" filled="f" strokecolor="red" strokeweight="1.5pt">
                <v:shadow on="t" color="black" opacity="22937f" origin=",.5" offset="0,.63889mm"/>
              </v:rect>
            </w:pict>
          </mc:Fallback>
        </mc:AlternateContent>
      </w:r>
      <w:r>
        <w:rPr>
          <w:noProof/>
        </w:rPr>
        <mc:AlternateContent>
          <mc:Choice Requires="wps">
            <w:drawing>
              <wp:anchor distT="0" distB="0" distL="114300" distR="114300" simplePos="0" relativeHeight="251661312" behindDoc="0" locked="0" layoutInCell="1" allowOverlap="1" wp14:anchorId="51A4AAB5" wp14:editId="31D2D7BE">
                <wp:simplePos x="0" y="0"/>
                <wp:positionH relativeFrom="column">
                  <wp:posOffset>28459</wp:posOffset>
                </wp:positionH>
                <wp:positionV relativeFrom="paragraph">
                  <wp:posOffset>1586574</wp:posOffset>
                </wp:positionV>
                <wp:extent cx="1001168" cy="142110"/>
                <wp:effectExtent l="63500" t="38100" r="53340" b="74295"/>
                <wp:wrapNone/>
                <wp:docPr id="435129205" name="Rectangle 1"/>
                <wp:cNvGraphicFramePr/>
                <a:graphic xmlns:a="http://schemas.openxmlformats.org/drawingml/2006/main">
                  <a:graphicData uri="http://schemas.microsoft.com/office/word/2010/wordprocessingShape">
                    <wps:wsp>
                      <wps:cNvSpPr/>
                      <wps:spPr>
                        <a:xfrm>
                          <a:off x="0" y="0"/>
                          <a:ext cx="1001168" cy="14211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81FBD1" id="Rectangle 1" o:spid="_x0000_s1026" style="position:absolute;margin-left:2.25pt;margin-top:124.95pt;width:78.85pt;height:11.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" filled="f" strokecolor="red" strokeweight="1.5pt">
                <v:shadow on="t" color="black" opacity="22937f" origin=",.5" offset="0,.63889mm"/>
              </v:rect>
            </w:pict>
          </mc:Fallback>
        </mc:AlternateContent>
      </w:r>
      <w:r w:rsidR="791B0FAD">
        <w:rPr>
          <w:noProof/>
        </w:rPr>
        <w:drawing>
          <wp:inline distT="0" distB="0" distL="0" distR="0" wp14:anchorId="7CF7490F" wp14:editId="1BC32B90">
            <wp:extent cx="5486400" cy="3114675"/>
            <wp:effectExtent l="0" t="0" r="0" b="0"/>
            <wp:docPr id="1721981218" name="Picture 172198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486400" cy="3114675"/>
                    </a:xfrm>
                    <a:prstGeom prst="rect">
                      <a:avLst/>
                    </a:prstGeom>
                  </pic:spPr>
                </pic:pic>
              </a:graphicData>
            </a:graphic>
          </wp:inline>
        </w:drawing>
      </w:r>
    </w:p>
    <w:p w14:paraId="0E2C7A9B" w14:textId="5F9190C8" w:rsidR="50C7CC2F" w:rsidRDefault="73CDB325" w:rsidP="791B0FAD">
      <w:pPr>
        <w:pStyle w:val="ListParagraph"/>
        <w:numPr>
          <w:ilvl w:val="0"/>
          <w:numId w:val="4"/>
        </w:numPr>
        <w:rPr>
          <w:rFonts w:ascii="IBM Plex Sans" w:eastAsia="IBM Plex Sans" w:hAnsi="IBM Plex Sans" w:cs="IBM Plex Sans"/>
        </w:rPr>
      </w:pPr>
      <w:r w:rsidRPr="73CDB325">
        <w:rPr>
          <w:rFonts w:ascii="IBM Plex Sans" w:eastAsia="IBM Plex Sans" w:hAnsi="IBM Plex Sans" w:cs="IBM Plex Sans"/>
        </w:rPr>
        <w:t xml:space="preserve">Optionally explore the agent and tool source code under </w:t>
      </w:r>
    </w:p>
    <w:p w14:paraId="57FA29AC" w14:textId="100CE53E" w:rsidR="50C7CC2F" w:rsidRDefault="73CDB325" w:rsidP="73CDB325">
      <w:pPr>
        <w:pStyle w:val="ListParagraph"/>
        <w:rPr>
          <w:rFonts w:ascii="Courier New" w:eastAsia="Courier New" w:hAnsi="Courier New" w:cs="Courier New"/>
        </w:rPr>
      </w:pPr>
      <w:proofErr w:type="spellStart"/>
      <w:r w:rsidRPr="73CDB325">
        <w:rPr>
          <w:rFonts w:ascii="Courier New" w:eastAsia="Courier New" w:hAnsi="Courier New" w:cs="Courier New"/>
        </w:rPr>
        <w:t>src</w:t>
      </w:r>
      <w:proofErr w:type="spellEnd"/>
      <w:r w:rsidRPr="73CDB325">
        <w:rPr>
          <w:rFonts w:ascii="Courier New" w:eastAsia="Courier New" w:hAnsi="Courier New" w:cs="Courier New"/>
        </w:rPr>
        <w:t>/</w:t>
      </w:r>
      <w:proofErr w:type="spellStart"/>
      <w:r w:rsidRPr="73CDB325">
        <w:rPr>
          <w:rFonts w:ascii="Courier New" w:eastAsia="Courier New" w:hAnsi="Courier New" w:cs="Courier New"/>
        </w:rPr>
        <w:t>langgraph_react_agent_base</w:t>
      </w:r>
      <w:proofErr w:type="spellEnd"/>
      <w:r w:rsidRPr="73CDB325">
        <w:rPr>
          <w:rFonts w:ascii="Courier New" w:eastAsia="Courier New" w:hAnsi="Courier New" w:cs="Courier New"/>
        </w:rPr>
        <w:t>.</w:t>
      </w:r>
    </w:p>
    <w:p w14:paraId="0B5DED8A" w14:textId="4AEE62F4" w:rsidR="00A33A4F" w:rsidRDefault="00A33A4F" w:rsidP="00A33A4F">
      <w:pPr>
        <w:pStyle w:val="ListParagraph"/>
        <w:numPr>
          <w:ilvl w:val="0"/>
          <w:numId w:val="50"/>
        </w:numPr>
        <w:rPr>
          <w:rFonts w:ascii="IBM Plex Sans" w:eastAsia="IBM Plex Sans" w:hAnsi="IBM Plex Sans" w:cs="IBM Plex Sans"/>
        </w:rPr>
      </w:pPr>
      <w:r w:rsidRPr="00A33A4F">
        <w:rPr>
          <w:rFonts w:ascii="IBM Plex Sans" w:eastAsia="IBM Plex Sans" w:hAnsi="IBM Plex Sans" w:cs="IBM Plex Sans"/>
        </w:rPr>
        <w:t>agent.py</w:t>
      </w:r>
      <w:r>
        <w:rPr>
          <w:rFonts w:ascii="IBM Plex Sans" w:eastAsia="IBM Plex Sans" w:hAnsi="IBM Plex Sans" w:cs="IBM Plex Sans"/>
        </w:rPr>
        <w:t xml:space="preserve"> is the code for building the </w:t>
      </w:r>
      <w:proofErr w:type="spellStart"/>
      <w:r>
        <w:rPr>
          <w:rFonts w:ascii="IBM Plex Sans" w:eastAsia="IBM Plex Sans" w:hAnsi="IBM Plex Sans" w:cs="IBM Plex Sans"/>
        </w:rPr>
        <w:t>LangGraph</w:t>
      </w:r>
      <w:proofErr w:type="spellEnd"/>
      <w:r>
        <w:rPr>
          <w:rFonts w:ascii="IBM Plex Sans" w:eastAsia="IBM Plex Sans" w:hAnsi="IBM Plex Sans" w:cs="IBM Plex Sans"/>
        </w:rPr>
        <w:t xml:space="preserve"> agent.</w:t>
      </w:r>
    </w:p>
    <w:p w14:paraId="4C62D0FE" w14:textId="07188AED" w:rsidR="00A33A4F" w:rsidRPr="00A33A4F" w:rsidRDefault="00A33A4F" w:rsidP="00A33A4F">
      <w:pPr>
        <w:pStyle w:val="ListParagraph"/>
        <w:numPr>
          <w:ilvl w:val="0"/>
          <w:numId w:val="50"/>
        </w:numPr>
        <w:rPr>
          <w:rFonts w:ascii="IBM Plex Sans" w:eastAsia="IBM Plex Sans" w:hAnsi="IBM Plex Sans" w:cs="IBM Plex Sans"/>
        </w:rPr>
      </w:pPr>
      <w:r w:rsidRPr="00A33A4F">
        <w:rPr>
          <w:rFonts w:ascii="IBM Plex Sans" w:eastAsia="IBM Plex Sans" w:hAnsi="IBM Plex Sans" w:cs="IBM Plex Sans"/>
        </w:rPr>
        <w:t>get_traffic_incident</w:t>
      </w:r>
      <w:r>
        <w:rPr>
          <w:rFonts w:ascii="IBM Plex Sans" w:eastAsia="IBM Plex Sans" w:hAnsi="IBM Plex Sans" w:cs="IBM Plex Sans"/>
        </w:rPr>
        <w:t>.py is the code base for the custom tool.</w:t>
      </w:r>
    </w:p>
    <w:p w14:paraId="262ABB59" w14:textId="1C7DAB58" w:rsidR="791B0FAD" w:rsidRDefault="791B0FAD" w:rsidP="791B0FAD">
      <w:pPr>
        <w:rPr>
          <w:rFonts w:ascii="IBM Plex Sans" w:eastAsia="IBM Plex Sans" w:hAnsi="IBM Plex Sans" w:cs="IBM Plex Sans"/>
        </w:rPr>
      </w:pPr>
    </w:p>
    <w:p w14:paraId="56E95866" w14:textId="63E862E9" w:rsidR="50C7CC2F" w:rsidRDefault="791B0FAD" w:rsidP="440AA352">
      <w:pPr>
        <w:pStyle w:val="Heading1"/>
        <w:spacing w:before="0" w:after="200"/>
        <w:rPr>
          <w:rFonts w:ascii="IBM Plex Sans" w:eastAsia="IBM Plex Sans" w:hAnsi="IBM Plex Sans" w:cs="IBM Plex Sans"/>
          <w:color w:val="0F62FE"/>
        </w:rPr>
      </w:pPr>
      <w:r w:rsidRPr="791B0FAD">
        <w:rPr>
          <w:rFonts w:ascii="IBM Plex Sans" w:eastAsia="IBM Plex Sans" w:hAnsi="IBM Plex Sans" w:cs="IBM Plex Sans"/>
          <w:color w:val="0F62FE"/>
        </w:rPr>
        <w:lastRenderedPageBreak/>
        <w:t xml:space="preserve">Part 3: Deploy </w:t>
      </w:r>
      <w:proofErr w:type="spellStart"/>
      <w:r w:rsidRPr="791B0FAD">
        <w:rPr>
          <w:rFonts w:ascii="IBM Plex Sans" w:eastAsia="IBM Plex Sans" w:hAnsi="IBM Plex Sans" w:cs="IBM Plex Sans"/>
          <w:color w:val="0F62FE"/>
        </w:rPr>
        <w:t>LangGraph</w:t>
      </w:r>
      <w:proofErr w:type="spellEnd"/>
      <w:r w:rsidRPr="791B0FAD">
        <w:rPr>
          <w:rFonts w:ascii="IBM Plex Sans" w:eastAsia="IBM Plex Sans" w:hAnsi="IBM Plex Sans" w:cs="IBM Plex Sans"/>
          <w:color w:val="0F62FE"/>
        </w:rPr>
        <w:t xml:space="preserve"> Agent to watsonx.ai </w:t>
      </w:r>
      <w:proofErr w:type="gramStart"/>
      <w:r w:rsidRPr="791B0FAD">
        <w:rPr>
          <w:rFonts w:ascii="IBM Plex Sans" w:eastAsia="IBM Plex Sans" w:hAnsi="IBM Plex Sans" w:cs="IBM Plex Sans"/>
          <w:color w:val="0F62FE"/>
        </w:rPr>
        <w:t>Runtime</w:t>
      </w:r>
      <w:proofErr w:type="gramEnd"/>
    </w:p>
    <w:p w14:paraId="4AB87AD8" w14:textId="193287F8" w:rsidR="791B0FAD" w:rsidRDefault="791B0FAD" w:rsidP="791B0FAD">
      <w:pPr>
        <w:rPr>
          <w:rFonts w:ascii="IBM Plex Sans" w:eastAsia="IBM Plex Sans" w:hAnsi="IBM Plex Sans" w:cs="IBM Plex Sans"/>
        </w:rPr>
      </w:pPr>
      <w:r w:rsidRPr="791B0FAD">
        <w:rPr>
          <w:rFonts w:ascii="IBM Plex Sans" w:eastAsia="IBM Plex Sans" w:hAnsi="IBM Plex Sans" w:cs="IBM Plex Sans"/>
        </w:rPr>
        <w:t>We’ll now deploy the agent using the watsonx.ai CLI.</w:t>
      </w:r>
    </w:p>
    <w:p w14:paraId="5A1AEA86" w14:textId="74FF3E58" w:rsidR="50C7CC2F" w:rsidRDefault="73CDB325" w:rsidP="440AA352">
      <w:pPr>
        <w:pStyle w:val="ListParagraph"/>
        <w:numPr>
          <w:ilvl w:val="0"/>
          <w:numId w:val="4"/>
        </w:numPr>
        <w:rPr>
          <w:rFonts w:ascii="IBM Plex Sans" w:eastAsia="IBM Plex Sans" w:hAnsi="IBM Plex Sans" w:cs="IBM Plex Sans"/>
        </w:rPr>
      </w:pPr>
      <w:r w:rsidRPr="73CDB325">
        <w:rPr>
          <w:rFonts w:ascii="IBM Plex Sans" w:eastAsia="IBM Plex Sans" w:hAnsi="IBM Plex Sans" w:cs="IBM Plex Sans"/>
        </w:rPr>
        <w:t xml:space="preserve">Now we need to create a Python environment and download the watsonx.ai CLI. In the same terminal, run the following commands on your </w:t>
      </w:r>
      <w:proofErr w:type="gramStart"/>
      <w:r w:rsidRPr="73CDB325">
        <w:rPr>
          <w:rFonts w:ascii="IBM Plex Sans" w:eastAsia="IBM Plex Sans" w:hAnsi="IBM Plex Sans" w:cs="IBM Plex Sans"/>
        </w:rPr>
        <w:t>laptop</w:t>
      </w:r>
      <w:proofErr w:type="gramEnd"/>
    </w:p>
    <w:tbl>
      <w:tblPr>
        <w:tblStyle w:val="TableGrid"/>
        <w:tblW w:w="8640" w:type="dxa"/>
        <w:tblLayout w:type="fixed"/>
        <w:tblLook w:val="06A0" w:firstRow="1" w:lastRow="0" w:firstColumn="1" w:lastColumn="0" w:noHBand="1" w:noVBand="1"/>
      </w:tblPr>
      <w:tblGrid>
        <w:gridCol w:w="8640"/>
      </w:tblGrid>
      <w:tr w:rsidR="4CC9F3A1" w14:paraId="63A45346" w14:textId="77777777" w:rsidTr="00B660E8">
        <w:trPr>
          <w:trHeight w:val="300"/>
        </w:trPr>
        <w:tc>
          <w:tcPr>
            <w:tcW w:w="8640" w:type="dxa"/>
          </w:tcPr>
          <w:p w14:paraId="66EB94AE" w14:textId="0C07FE66" w:rsidR="4CC9F3A1" w:rsidRDefault="440AA352" w:rsidP="440AA352">
            <w:pPr>
              <w:rPr>
                <w:rFonts w:ascii="Courier New" w:eastAsia="Courier New" w:hAnsi="Courier New" w:cs="Courier New"/>
              </w:rPr>
            </w:pPr>
            <w:r w:rsidRPr="440AA352">
              <w:rPr>
                <w:rFonts w:ascii="Courier New" w:eastAsia="Courier New" w:hAnsi="Courier New" w:cs="Courier New"/>
              </w:rPr>
              <w:t xml:space="preserve">python3.11 -m </w:t>
            </w:r>
            <w:proofErr w:type="spellStart"/>
            <w:r w:rsidRPr="440AA352">
              <w:rPr>
                <w:rFonts w:ascii="Courier New" w:eastAsia="Courier New" w:hAnsi="Courier New" w:cs="Courier New"/>
              </w:rPr>
              <w:t>venv</w:t>
            </w:r>
            <w:proofErr w:type="spellEnd"/>
            <w:r w:rsidRPr="440AA352">
              <w:rPr>
                <w:rFonts w:ascii="Courier New" w:eastAsia="Courier New" w:hAnsi="Courier New" w:cs="Courier New"/>
              </w:rPr>
              <w:t xml:space="preserve"> </w:t>
            </w:r>
            <w:proofErr w:type="spellStart"/>
            <w:r w:rsidRPr="440AA352">
              <w:rPr>
                <w:rFonts w:ascii="Courier New" w:eastAsia="Courier New" w:hAnsi="Courier New" w:cs="Courier New"/>
              </w:rPr>
              <w:t>venv</w:t>
            </w:r>
            <w:proofErr w:type="spellEnd"/>
          </w:p>
          <w:p w14:paraId="253B7C9A" w14:textId="2F89E790" w:rsidR="4CC9F3A1" w:rsidRDefault="440AA352" w:rsidP="440AA352">
            <w:pPr>
              <w:rPr>
                <w:rFonts w:ascii="Courier New" w:eastAsia="Courier New" w:hAnsi="Courier New" w:cs="Courier New"/>
              </w:rPr>
            </w:pPr>
            <w:r w:rsidRPr="440AA352">
              <w:rPr>
                <w:rFonts w:ascii="Courier New" w:eastAsia="Courier New" w:hAnsi="Courier New" w:cs="Courier New"/>
              </w:rPr>
              <w:t xml:space="preserve">source </w:t>
            </w:r>
            <w:proofErr w:type="spellStart"/>
            <w:r w:rsidRPr="440AA352">
              <w:rPr>
                <w:rFonts w:ascii="Courier New" w:eastAsia="Courier New" w:hAnsi="Courier New" w:cs="Courier New"/>
              </w:rPr>
              <w:t>venv</w:t>
            </w:r>
            <w:proofErr w:type="spellEnd"/>
            <w:r w:rsidRPr="440AA352">
              <w:rPr>
                <w:rFonts w:ascii="Courier New" w:eastAsia="Courier New" w:hAnsi="Courier New" w:cs="Courier New"/>
              </w:rPr>
              <w:t>/bin/</w:t>
            </w:r>
            <w:proofErr w:type="gramStart"/>
            <w:r w:rsidRPr="440AA352">
              <w:rPr>
                <w:rFonts w:ascii="Courier New" w:eastAsia="Courier New" w:hAnsi="Courier New" w:cs="Courier New"/>
              </w:rPr>
              <w:t>activate</w:t>
            </w:r>
            <w:proofErr w:type="gramEnd"/>
          </w:p>
          <w:p w14:paraId="413A91B5" w14:textId="1DE29D61" w:rsidR="4CC9F3A1" w:rsidRDefault="440AA352" w:rsidP="440AA352">
            <w:pPr>
              <w:rPr>
                <w:rFonts w:ascii="Courier New" w:eastAsia="Courier New" w:hAnsi="Courier New" w:cs="Courier New"/>
              </w:rPr>
            </w:pPr>
            <w:r w:rsidRPr="440AA352">
              <w:rPr>
                <w:rFonts w:ascii="Courier New" w:eastAsia="Courier New" w:hAnsi="Courier New" w:cs="Courier New"/>
              </w:rPr>
              <w:t xml:space="preserve">pip install --upgrade </w:t>
            </w:r>
            <w:proofErr w:type="gramStart"/>
            <w:r w:rsidRPr="440AA352">
              <w:rPr>
                <w:rFonts w:ascii="Courier New" w:eastAsia="Courier New" w:hAnsi="Courier New" w:cs="Courier New"/>
              </w:rPr>
              <w:t>pip</w:t>
            </w:r>
            <w:proofErr w:type="gramEnd"/>
          </w:p>
          <w:p w14:paraId="16409F0F" w14:textId="6EBD0FBC" w:rsidR="4CC9F3A1" w:rsidRDefault="440AA352" w:rsidP="440AA352">
            <w:pPr>
              <w:rPr>
                <w:rFonts w:ascii="Courier New" w:eastAsia="Courier New" w:hAnsi="Courier New" w:cs="Courier New"/>
              </w:rPr>
            </w:pPr>
            <w:r w:rsidRPr="440AA352">
              <w:rPr>
                <w:rFonts w:ascii="Courier New" w:eastAsia="Courier New" w:hAnsi="Courier New" w:cs="Courier New"/>
              </w:rPr>
              <w:t xml:space="preserve">pip install </w:t>
            </w:r>
            <w:proofErr w:type="spellStart"/>
            <w:r w:rsidRPr="440AA352">
              <w:rPr>
                <w:rFonts w:ascii="Courier New" w:eastAsia="Courier New" w:hAnsi="Courier New" w:cs="Courier New"/>
              </w:rPr>
              <w:t>ibm</w:t>
            </w:r>
            <w:proofErr w:type="spellEnd"/>
            <w:r w:rsidRPr="440AA352">
              <w:rPr>
                <w:rFonts w:ascii="Courier New" w:eastAsia="Courier New" w:hAnsi="Courier New" w:cs="Courier New"/>
              </w:rPr>
              <w:t>-watsonx-ai-</w:t>
            </w:r>
            <w:proofErr w:type="gramStart"/>
            <w:r w:rsidRPr="440AA352">
              <w:rPr>
                <w:rFonts w:ascii="Courier New" w:eastAsia="Courier New" w:hAnsi="Courier New" w:cs="Courier New"/>
              </w:rPr>
              <w:t>cli</w:t>
            </w:r>
            <w:proofErr w:type="gramEnd"/>
          </w:p>
          <w:p w14:paraId="009C83F0" w14:textId="4AE3C95F" w:rsidR="4CC9F3A1" w:rsidRDefault="440AA352" w:rsidP="440AA352">
            <w:pPr>
              <w:rPr>
                <w:rFonts w:ascii="Courier New" w:eastAsia="Courier New" w:hAnsi="Courier New" w:cs="Courier New"/>
              </w:rPr>
            </w:pPr>
            <w:r w:rsidRPr="440AA352">
              <w:rPr>
                <w:rFonts w:ascii="Courier New" w:eastAsia="Courier New" w:hAnsi="Courier New" w:cs="Courier New"/>
              </w:rPr>
              <w:t>pip install poetry</w:t>
            </w:r>
          </w:p>
        </w:tc>
      </w:tr>
    </w:tbl>
    <w:p w14:paraId="6176E79E" w14:textId="3C82B67B" w:rsidR="302C4D7A" w:rsidRDefault="00B660E8" w:rsidP="440AA352">
      <w:pPr>
        <w:spacing w:before="240" w:after="240"/>
        <w:rPr>
          <w:rFonts w:ascii="IBM Plex Sans" w:eastAsia="IBM Plex Sans" w:hAnsi="IBM Plex Sans" w:cs="IBM Plex Sans"/>
          <w:color w:val="434245"/>
        </w:rPr>
      </w:pPr>
      <w:r w:rsidRPr="00B660E8">
        <w:rPr>
          <w:rFonts w:ascii="IBM Plex Sans" w:eastAsia="IBM Plex Sans" w:hAnsi="IBM Plex Sans" w:cs="IBM Plex Sans"/>
          <w:noProof/>
          <w:color w:val="434245"/>
        </w:rPr>
        <w:drawing>
          <wp:inline distT="0" distB="0" distL="0" distR="0" wp14:anchorId="7D9F5D14" wp14:editId="324CEB9B">
            <wp:extent cx="5486400" cy="2007235"/>
            <wp:effectExtent l="0" t="0" r="0" b="0"/>
            <wp:docPr id="1823011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11899" name="Picture 1" descr="A screenshot of a computer&#10;&#10;Description automatically generated"/>
                    <pic:cNvPicPr/>
                  </pic:nvPicPr>
                  <pic:blipFill>
                    <a:blip r:embed="rId28"/>
                    <a:stretch>
                      <a:fillRect/>
                    </a:stretch>
                  </pic:blipFill>
                  <pic:spPr>
                    <a:xfrm>
                      <a:off x="0" y="0"/>
                      <a:ext cx="5486400" cy="2007235"/>
                    </a:xfrm>
                    <a:prstGeom prst="rect">
                      <a:avLst/>
                    </a:prstGeom>
                  </pic:spPr>
                </pic:pic>
              </a:graphicData>
            </a:graphic>
          </wp:inline>
        </w:drawing>
      </w:r>
    </w:p>
    <w:p w14:paraId="086D67A6" w14:textId="0ECC662E" w:rsidR="302C4D7A" w:rsidRDefault="440AA352" w:rsidP="440AA352">
      <w:pPr>
        <w:pStyle w:val="ListParagraph"/>
        <w:numPr>
          <w:ilvl w:val="0"/>
          <w:numId w:val="4"/>
        </w:numPr>
        <w:spacing w:before="240" w:after="240"/>
        <w:rPr>
          <w:rFonts w:ascii="IBM Plex Sans" w:eastAsia="IBM Plex Sans" w:hAnsi="IBM Plex Sans" w:cs="IBM Plex Sans"/>
          <w:color w:val="434245"/>
        </w:rPr>
      </w:pPr>
      <w:r w:rsidRPr="440AA352">
        <w:rPr>
          <w:rFonts w:ascii="IBM Plex Sans" w:eastAsia="IBM Plex Sans" w:hAnsi="IBM Plex Sans" w:cs="IBM Plex Sans"/>
          <w:color w:val="434245"/>
        </w:rPr>
        <w:t>You are ready to deploy it in watsonx.ai. Run the following command to create the new service. It will take the agent code, package it up and deploy it into the space.</w:t>
      </w:r>
    </w:p>
    <w:tbl>
      <w:tblPr>
        <w:tblStyle w:val="TableGrid"/>
        <w:tblW w:w="0" w:type="auto"/>
        <w:tblLayout w:type="fixed"/>
        <w:tblLook w:val="06A0" w:firstRow="1" w:lastRow="0" w:firstColumn="1" w:lastColumn="0" w:noHBand="1" w:noVBand="1"/>
      </w:tblPr>
      <w:tblGrid>
        <w:gridCol w:w="8640"/>
      </w:tblGrid>
      <w:tr w:rsidR="440AA352" w14:paraId="1D04CD71" w14:textId="77777777" w:rsidTr="440AA352">
        <w:trPr>
          <w:trHeight w:val="300"/>
        </w:trPr>
        <w:tc>
          <w:tcPr>
            <w:tcW w:w="8640" w:type="dxa"/>
          </w:tcPr>
          <w:p w14:paraId="63686441" w14:textId="51F48473" w:rsidR="440AA352" w:rsidRDefault="00B660E8" w:rsidP="440AA352">
            <w:pPr>
              <w:rPr>
                <w:rFonts w:ascii="Courier New" w:eastAsia="Courier New" w:hAnsi="Courier New" w:cs="Courier New"/>
              </w:rPr>
            </w:pPr>
            <w:r w:rsidRPr="440AA352">
              <w:rPr>
                <w:rFonts w:ascii="Courier New" w:eastAsia="Courier New" w:hAnsi="Courier New" w:cs="Courier New"/>
              </w:rPr>
              <w:t>watsonx-ai service new</w:t>
            </w:r>
          </w:p>
        </w:tc>
      </w:tr>
    </w:tbl>
    <w:p w14:paraId="53C0482F" w14:textId="5774423D" w:rsidR="440AA352" w:rsidRDefault="440AA352" w:rsidP="440AA352">
      <w:pPr>
        <w:spacing w:before="240" w:after="240"/>
        <w:rPr>
          <w:rFonts w:ascii="IBM Plex Sans" w:eastAsia="IBM Plex Sans" w:hAnsi="IBM Plex Sans" w:cs="IBM Plex Sans"/>
        </w:rPr>
      </w:pPr>
    </w:p>
    <w:p w14:paraId="5A912733" w14:textId="7F064E2F" w:rsidR="440AA352" w:rsidRDefault="440AA352" w:rsidP="440AA352">
      <w:pPr>
        <w:spacing w:before="240" w:after="240"/>
        <w:rPr>
          <w:rFonts w:ascii="IBM Plex Sans" w:eastAsia="IBM Plex Sans" w:hAnsi="IBM Plex Sans" w:cs="IBM Plex Sans"/>
        </w:rPr>
      </w:pPr>
      <w:r w:rsidRPr="440AA352">
        <w:rPr>
          <w:rFonts w:ascii="IBM Plex Sans" w:eastAsia="IBM Plex Sans" w:hAnsi="IBM Plex Sans" w:cs="IBM Plex Sans"/>
        </w:rPr>
        <w:t>On your screen, it should look like this:</w:t>
      </w:r>
    </w:p>
    <w:p w14:paraId="183A5C87" w14:textId="5DA5E65B" w:rsidR="440AA352" w:rsidRDefault="440AA352" w:rsidP="440AA352">
      <w:pPr>
        <w:spacing w:before="240" w:after="240"/>
      </w:pPr>
      <w:r>
        <w:rPr>
          <w:noProof/>
        </w:rPr>
        <w:lastRenderedPageBreak/>
        <w:drawing>
          <wp:inline distT="0" distB="0" distL="0" distR="0" wp14:anchorId="433709E0" wp14:editId="02B92194">
            <wp:extent cx="5486400" cy="2514600"/>
            <wp:effectExtent l="0" t="0" r="0" b="0"/>
            <wp:docPr id="313445476" name="Picture 31344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86400" cy="2514600"/>
                    </a:xfrm>
                    <a:prstGeom prst="rect">
                      <a:avLst/>
                    </a:prstGeom>
                  </pic:spPr>
                </pic:pic>
              </a:graphicData>
            </a:graphic>
          </wp:inline>
        </w:drawing>
      </w:r>
    </w:p>
    <w:p w14:paraId="669D2BBD" w14:textId="6468FB01" w:rsidR="791B0FAD" w:rsidRDefault="791B0FAD" w:rsidP="791B0FAD">
      <w:pPr>
        <w:pStyle w:val="ListParagraph"/>
        <w:numPr>
          <w:ilvl w:val="0"/>
          <w:numId w:val="4"/>
        </w:numPr>
        <w:spacing w:before="240" w:after="240"/>
        <w:rPr>
          <w:rFonts w:ascii="IBM Plex Sans" w:eastAsia="IBM Plex Sans" w:hAnsi="IBM Plex Sans" w:cs="IBM Plex Sans"/>
          <w:color w:val="434245"/>
        </w:rPr>
      </w:pPr>
      <w:r w:rsidRPr="791B0FAD">
        <w:rPr>
          <w:rFonts w:ascii="IBM Plex Sans" w:eastAsia="IBM Plex Sans" w:hAnsi="IBM Plex Sans" w:cs="IBM Plex Sans"/>
          <w:color w:val="434245"/>
        </w:rPr>
        <w:t>After deployment, note the "</w:t>
      </w:r>
      <w:r w:rsidRPr="791B0FAD">
        <w:rPr>
          <w:rFonts w:ascii="IBM Plex Sans" w:eastAsia="IBM Plex Sans" w:hAnsi="IBM Plex Sans" w:cs="IBM Plex Sans"/>
          <w:b/>
          <w:bCs/>
          <w:color w:val="434245"/>
        </w:rPr>
        <w:t>View the deployed AI service in the dashboard</w:t>
      </w:r>
      <w:r w:rsidRPr="791B0FAD">
        <w:rPr>
          <w:rFonts w:ascii="IBM Plex Sans" w:eastAsia="IBM Plex Sans" w:hAnsi="IBM Plex Sans" w:cs="IBM Plex Sans"/>
          <w:color w:val="434245"/>
        </w:rPr>
        <w:t>" message. Open the provided URL in your browser.</w:t>
      </w:r>
    </w:p>
    <w:p w14:paraId="7117E23F" w14:textId="026EA7F5" w:rsidR="440AA352" w:rsidRDefault="440AA352" w:rsidP="440AA352">
      <w:pPr>
        <w:pStyle w:val="ListParagraph"/>
        <w:spacing w:before="240" w:after="240"/>
        <w:rPr>
          <w:rFonts w:ascii="IBM Plex Sans" w:eastAsia="IBM Plex Sans" w:hAnsi="IBM Plex Sans" w:cs="IBM Plex Sans"/>
          <w:color w:val="434245"/>
        </w:rPr>
      </w:pPr>
    </w:p>
    <w:p w14:paraId="65AF7CC8" w14:textId="46C34705" w:rsidR="791B0FAD" w:rsidRDefault="791B0FAD" w:rsidP="791B0FAD">
      <w:pPr>
        <w:pStyle w:val="ListParagraph"/>
        <w:numPr>
          <w:ilvl w:val="0"/>
          <w:numId w:val="4"/>
        </w:numPr>
        <w:spacing w:before="240" w:after="240"/>
        <w:rPr>
          <w:rFonts w:ascii="IBM Plex Sans" w:eastAsia="IBM Plex Sans" w:hAnsi="IBM Plex Sans" w:cs="IBM Plex Sans"/>
          <w:color w:val="434245"/>
        </w:rPr>
      </w:pPr>
      <w:r w:rsidRPr="791B0FAD">
        <w:rPr>
          <w:rFonts w:ascii="IBM Plex Sans" w:eastAsia="IBM Plex Sans" w:hAnsi="IBM Plex Sans" w:cs="IBM Plex Sans"/>
          <w:color w:val="434245"/>
        </w:rPr>
        <w:t xml:space="preserve">On the page, there is one important detail you need to capture, namely the </w:t>
      </w:r>
      <w:r w:rsidRPr="791B0FAD">
        <w:rPr>
          <w:rFonts w:ascii="IBM Plex Sans" w:eastAsia="IBM Plex Sans" w:hAnsi="IBM Plex Sans" w:cs="IBM Plex Sans"/>
          <w:b/>
          <w:bCs/>
          <w:color w:val="434245"/>
        </w:rPr>
        <w:t>public streaming endpoint URL</w:t>
      </w:r>
      <w:r w:rsidRPr="791B0FAD">
        <w:rPr>
          <w:rFonts w:ascii="IBM Plex Sans" w:eastAsia="IBM Plex Sans" w:hAnsi="IBM Plex Sans" w:cs="IBM Plex Sans"/>
          <w:color w:val="434245"/>
        </w:rPr>
        <w:t>. The picture above shows where you can find it and copy it to your clipboard. Save this URL.</w:t>
      </w:r>
      <w:r>
        <w:br/>
      </w:r>
      <w:r>
        <w:br/>
      </w:r>
      <w:r w:rsidRPr="791B0FAD">
        <w:rPr>
          <w:rFonts w:ascii="IBM Plex Sans" w:eastAsia="IBM Plex Sans" w:hAnsi="IBM Plex Sans" w:cs="IBM Plex Sans"/>
          <w:b/>
          <w:bCs/>
          <w:color w:val="434245"/>
        </w:rPr>
        <w:t>Make sure you are copying the bottom URL under Public endpoint!</w:t>
      </w:r>
    </w:p>
    <w:p w14:paraId="6C06D47B" w14:textId="1A398D56" w:rsidR="440AA352" w:rsidRDefault="440AA352" w:rsidP="440AA352">
      <w:pPr>
        <w:spacing w:before="240" w:after="240"/>
      </w:pPr>
      <w:r>
        <w:rPr>
          <w:noProof/>
        </w:rPr>
        <w:drawing>
          <wp:inline distT="0" distB="0" distL="0" distR="0" wp14:anchorId="51609876" wp14:editId="2B526C06">
            <wp:extent cx="5392189" cy="2380625"/>
            <wp:effectExtent l="0" t="0" r="0" b="0"/>
            <wp:docPr id="157111253" name="Picture 15711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rcRect r="19831" b="31587"/>
                    <a:stretch>
                      <a:fillRect/>
                    </a:stretch>
                  </pic:blipFill>
                  <pic:spPr>
                    <a:xfrm>
                      <a:off x="0" y="0"/>
                      <a:ext cx="5392189" cy="2380625"/>
                    </a:xfrm>
                    <a:prstGeom prst="rect">
                      <a:avLst/>
                    </a:prstGeom>
                  </pic:spPr>
                </pic:pic>
              </a:graphicData>
            </a:graphic>
          </wp:inline>
        </w:drawing>
      </w:r>
    </w:p>
    <w:p w14:paraId="159F7D5D" w14:textId="63C67806" w:rsidR="440AA352" w:rsidRDefault="440AA352" w:rsidP="440AA352">
      <w:pPr>
        <w:pStyle w:val="ListParagraph"/>
        <w:numPr>
          <w:ilvl w:val="0"/>
          <w:numId w:val="4"/>
        </w:numPr>
        <w:spacing w:before="240" w:after="240"/>
        <w:rPr>
          <w:rFonts w:ascii="IBM Plex Sans" w:eastAsia="IBM Plex Sans" w:hAnsi="IBM Plex Sans" w:cs="IBM Plex Sans"/>
          <w:color w:val="434245"/>
        </w:rPr>
      </w:pPr>
      <w:r w:rsidRPr="440AA352">
        <w:rPr>
          <w:rFonts w:ascii="IBM Plex Sans" w:eastAsia="IBM Plex Sans" w:hAnsi="IBM Plex Sans" w:cs="IBM Plex Sans"/>
          <w:color w:val="434245"/>
        </w:rPr>
        <w:t>Now make sure the deployed service works as expected. Back on your command line terminal, first run the list subcommand again to see the deployment and then invoke the service:</w:t>
      </w:r>
    </w:p>
    <w:tbl>
      <w:tblPr>
        <w:tblStyle w:val="TableGrid"/>
        <w:tblW w:w="0" w:type="auto"/>
        <w:tblLayout w:type="fixed"/>
        <w:tblLook w:val="06A0" w:firstRow="1" w:lastRow="0" w:firstColumn="1" w:lastColumn="0" w:noHBand="1" w:noVBand="1"/>
      </w:tblPr>
      <w:tblGrid>
        <w:gridCol w:w="8640"/>
      </w:tblGrid>
      <w:tr w:rsidR="440AA352" w14:paraId="78027FCF" w14:textId="77777777" w:rsidTr="254F65EC">
        <w:trPr>
          <w:trHeight w:val="300"/>
        </w:trPr>
        <w:tc>
          <w:tcPr>
            <w:tcW w:w="8640" w:type="dxa"/>
          </w:tcPr>
          <w:p w14:paraId="75C55C33" w14:textId="18A8B213" w:rsidR="440AA352" w:rsidRDefault="440AA352" w:rsidP="440AA352">
            <w:pPr>
              <w:rPr>
                <w:rFonts w:ascii="Courier New" w:eastAsia="Courier New" w:hAnsi="Courier New" w:cs="Courier New"/>
                <w:color w:val="434245"/>
              </w:rPr>
            </w:pPr>
            <w:r w:rsidRPr="440AA352">
              <w:rPr>
                <w:rFonts w:ascii="Courier New" w:eastAsia="Courier New" w:hAnsi="Courier New" w:cs="Courier New"/>
                <w:color w:val="434245"/>
              </w:rPr>
              <w:t>watsonx-ai service list</w:t>
            </w:r>
          </w:p>
          <w:p w14:paraId="61D90661" w14:textId="4006916C" w:rsidR="440AA352" w:rsidRDefault="254F65EC" w:rsidP="440AA352">
            <w:pPr>
              <w:rPr>
                <w:rFonts w:ascii="Courier New" w:eastAsia="Courier New" w:hAnsi="Courier New" w:cs="Courier New"/>
                <w:color w:val="434245"/>
              </w:rPr>
            </w:pPr>
            <w:r w:rsidRPr="254F65EC">
              <w:rPr>
                <w:rFonts w:ascii="Courier New" w:eastAsia="Courier New" w:hAnsi="Courier New" w:cs="Courier New"/>
                <w:color w:val="434245"/>
              </w:rPr>
              <w:lastRenderedPageBreak/>
              <w:t>watsonx-ai service invoke "What is the traffic situation in downtown Toronto?"</w:t>
            </w:r>
          </w:p>
        </w:tc>
      </w:tr>
    </w:tbl>
    <w:p w14:paraId="47A5BAD8" w14:textId="75A72437" w:rsidR="440AA352" w:rsidRDefault="440AA352" w:rsidP="440AA352">
      <w:pPr>
        <w:spacing w:before="240" w:after="240"/>
      </w:pPr>
      <w:r>
        <w:rPr>
          <w:noProof/>
        </w:rPr>
        <w:lastRenderedPageBreak/>
        <w:drawing>
          <wp:inline distT="0" distB="0" distL="0" distR="0" wp14:anchorId="3D5D9742" wp14:editId="1D55A8C3">
            <wp:extent cx="5486400" cy="2828925"/>
            <wp:effectExtent l="0" t="0" r="0" b="0"/>
            <wp:docPr id="898271446" name="Picture 89827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486400" cy="2828925"/>
                    </a:xfrm>
                    <a:prstGeom prst="rect">
                      <a:avLst/>
                    </a:prstGeom>
                  </pic:spPr>
                </pic:pic>
              </a:graphicData>
            </a:graphic>
          </wp:inline>
        </w:drawing>
      </w:r>
    </w:p>
    <w:p w14:paraId="7CB6B56A" w14:textId="2AFCBE12" w:rsidR="791B0FAD" w:rsidRDefault="791B0FAD" w:rsidP="791B0FAD">
      <w:pPr>
        <w:pStyle w:val="Heading1"/>
        <w:spacing w:before="0" w:after="200"/>
        <w:rPr>
          <w:rFonts w:ascii="IBM Plex Sans" w:eastAsia="IBM Plex Sans" w:hAnsi="IBM Plex Sans" w:cs="IBM Plex Sans"/>
          <w:color w:val="0F62FE"/>
        </w:rPr>
      </w:pPr>
      <w:r w:rsidRPr="791B0FAD">
        <w:rPr>
          <w:rFonts w:ascii="IBM Plex Sans" w:eastAsia="IBM Plex Sans" w:hAnsi="IBM Plex Sans" w:cs="IBM Plex Sans"/>
          <w:color w:val="0F62FE"/>
        </w:rPr>
        <w:t xml:space="preserve">Part 4: Connect the Agent to watsonx </w:t>
      </w:r>
      <w:proofErr w:type="gramStart"/>
      <w:r w:rsidRPr="791B0FAD">
        <w:rPr>
          <w:rFonts w:ascii="IBM Plex Sans" w:eastAsia="IBM Plex Sans" w:hAnsi="IBM Plex Sans" w:cs="IBM Plex Sans"/>
          <w:color w:val="0F62FE"/>
        </w:rPr>
        <w:t>Orchestrate</w:t>
      </w:r>
      <w:proofErr w:type="gramEnd"/>
    </w:p>
    <w:p w14:paraId="1BE12DF7" w14:textId="336ED0DA" w:rsidR="440AA352" w:rsidRDefault="791B0FAD" w:rsidP="254F65EC">
      <w:pPr>
        <w:spacing w:before="240" w:after="240"/>
        <w:rPr>
          <w:rFonts w:ascii="IBM Plex Sans" w:eastAsia="IBM Plex Sans" w:hAnsi="IBM Plex Sans" w:cs="IBM Plex Sans"/>
          <w:color w:val="434245"/>
        </w:rPr>
      </w:pPr>
      <w:r w:rsidRPr="791B0FAD">
        <w:rPr>
          <w:rFonts w:ascii="IBM Plex Sans" w:eastAsia="IBM Plex Sans" w:hAnsi="IBM Plex Sans" w:cs="IBM Plex Sans"/>
          <w:color w:val="434245"/>
        </w:rPr>
        <w:t xml:space="preserve">Now we can integrate the </w:t>
      </w:r>
      <w:proofErr w:type="spellStart"/>
      <w:r w:rsidRPr="791B0FAD">
        <w:rPr>
          <w:rFonts w:ascii="IBM Plex Sans" w:eastAsia="IBM Plex Sans" w:hAnsi="IBM Plex Sans" w:cs="IBM Plex Sans"/>
          <w:color w:val="434245"/>
        </w:rPr>
        <w:t>LangGraph</w:t>
      </w:r>
      <w:proofErr w:type="spellEnd"/>
      <w:r w:rsidRPr="791B0FAD">
        <w:rPr>
          <w:rFonts w:ascii="IBM Plex Sans" w:eastAsia="IBM Plex Sans" w:hAnsi="IBM Plex Sans" w:cs="IBM Plex Sans"/>
          <w:color w:val="434245"/>
        </w:rPr>
        <w:t xml:space="preserve"> agent deployed on watsonx.ai to watsonx Orchestrate. The </w:t>
      </w:r>
      <w:proofErr w:type="spellStart"/>
      <w:r w:rsidRPr="791B0FAD">
        <w:rPr>
          <w:rFonts w:ascii="IBM Plex Sans" w:eastAsia="IBM Plex Sans" w:hAnsi="IBM Plex Sans" w:cs="IBM Plex Sans"/>
          <w:color w:val="434245"/>
        </w:rPr>
        <w:t>LangGraph</w:t>
      </w:r>
      <w:proofErr w:type="spellEnd"/>
      <w:r w:rsidRPr="791B0FAD">
        <w:rPr>
          <w:rFonts w:ascii="IBM Plex Sans" w:eastAsia="IBM Plex Sans" w:hAnsi="IBM Plex Sans" w:cs="IBM Plex Sans"/>
          <w:color w:val="434245"/>
        </w:rPr>
        <w:t xml:space="preserve"> agent is completely opensource and WXO can integrate agents deploy on different technology stack or even in another vendor </w:t>
      </w:r>
      <w:proofErr w:type="gramStart"/>
      <w:r w:rsidRPr="791B0FAD">
        <w:rPr>
          <w:rFonts w:ascii="IBM Plex Sans" w:eastAsia="IBM Plex Sans" w:hAnsi="IBM Plex Sans" w:cs="IBM Plex Sans"/>
          <w:color w:val="434245"/>
        </w:rPr>
        <w:t>as long as</w:t>
      </w:r>
      <w:proofErr w:type="gramEnd"/>
      <w:r w:rsidRPr="791B0FAD">
        <w:rPr>
          <w:rFonts w:ascii="IBM Plex Sans" w:eastAsia="IBM Plex Sans" w:hAnsi="IBM Plex Sans" w:cs="IBM Plex Sans"/>
          <w:color w:val="434245"/>
        </w:rPr>
        <w:t xml:space="preserve"> the agent follow the output schema.</w:t>
      </w:r>
      <w:r w:rsidR="440AA352">
        <w:br/>
      </w:r>
      <w:r w:rsidR="440AA352">
        <w:br/>
      </w:r>
    </w:p>
    <w:p w14:paraId="7105B79B" w14:textId="24A8FA3E" w:rsidR="254F65EC" w:rsidRDefault="791B0FAD" w:rsidP="254F65EC">
      <w:pPr>
        <w:pStyle w:val="ListParagraph"/>
        <w:numPr>
          <w:ilvl w:val="0"/>
          <w:numId w:val="4"/>
        </w:numPr>
        <w:spacing w:before="240" w:after="240"/>
        <w:rPr>
          <w:rFonts w:ascii="IBM Plex Sans" w:eastAsia="IBM Plex Sans" w:hAnsi="IBM Plex Sans" w:cs="IBM Plex Sans"/>
          <w:color w:val="434245"/>
        </w:rPr>
      </w:pPr>
      <w:r w:rsidRPr="791B0FAD">
        <w:rPr>
          <w:rFonts w:ascii="IBM Plex Sans" w:eastAsia="IBM Plex Sans" w:hAnsi="IBM Plex Sans" w:cs="IBM Plex Sans"/>
          <w:color w:val="434245"/>
        </w:rPr>
        <w:t xml:space="preserve">Go back to </w:t>
      </w:r>
      <w:hyperlink r:id="rId32">
        <w:r w:rsidRPr="791B0FAD">
          <w:rPr>
            <w:rStyle w:val="Hyperlink"/>
            <w:rFonts w:ascii="IBM Plex Sans" w:eastAsia="IBM Plex Sans" w:hAnsi="IBM Plex Sans" w:cs="IBM Plex Sans"/>
          </w:rPr>
          <w:t>IBM Cloud</w:t>
        </w:r>
      </w:hyperlink>
      <w:r w:rsidRPr="791B0FAD">
        <w:rPr>
          <w:rFonts w:ascii="IBM Plex Sans" w:eastAsia="IBM Plex Sans" w:hAnsi="IBM Plex Sans" w:cs="IBM Plex Sans"/>
          <w:color w:val="434245"/>
        </w:rPr>
        <w:t xml:space="preserve"> Console, click the hamburger menu button (</w:t>
      </w:r>
      <w:r w:rsidRPr="791B0FAD">
        <w:t xml:space="preserve">☰) </w:t>
      </w:r>
      <w:r w:rsidRPr="791B0FAD">
        <w:rPr>
          <w:rFonts w:ascii="IBM Plex Sans" w:eastAsia="IBM Plex Sans" w:hAnsi="IBM Plex Sans" w:cs="IBM Plex Sans"/>
          <w:color w:val="434245"/>
        </w:rPr>
        <w:t xml:space="preserve">on the top left corner. Then click </w:t>
      </w:r>
      <w:r w:rsidRPr="791B0FAD">
        <w:rPr>
          <w:rFonts w:ascii="IBM Plex Sans" w:eastAsia="IBM Plex Sans" w:hAnsi="IBM Plex Sans" w:cs="IBM Plex Sans"/>
          <w:b/>
          <w:bCs/>
          <w:color w:val="434245"/>
        </w:rPr>
        <w:t>Resource list</w:t>
      </w:r>
      <w:r w:rsidRPr="791B0FAD">
        <w:rPr>
          <w:rFonts w:ascii="IBM Plex Sans" w:eastAsia="IBM Plex Sans" w:hAnsi="IBM Plex Sans" w:cs="IBM Plex Sans"/>
          <w:color w:val="434245"/>
        </w:rPr>
        <w:t>. And click</w:t>
      </w:r>
      <w:r w:rsidRPr="791B0FAD">
        <w:rPr>
          <w:rFonts w:ascii="IBM Plex Sans" w:eastAsia="IBM Plex Sans" w:hAnsi="IBM Plex Sans" w:cs="IBM Plex Sans"/>
          <w:b/>
          <w:bCs/>
          <w:color w:val="434245"/>
        </w:rPr>
        <w:t xml:space="preserve"> watsonx Orchestrate</w:t>
      </w:r>
      <w:r w:rsidRPr="791B0FAD">
        <w:rPr>
          <w:rFonts w:ascii="IBM Plex Sans" w:eastAsia="IBM Plex Sans" w:hAnsi="IBM Plex Sans" w:cs="IBM Plex Sans"/>
          <w:color w:val="434245"/>
        </w:rPr>
        <w:t xml:space="preserve"> then click </w:t>
      </w:r>
      <w:r w:rsidRPr="791B0FAD">
        <w:rPr>
          <w:rFonts w:ascii="IBM Plex Sans" w:eastAsia="IBM Plex Sans" w:hAnsi="IBM Plex Sans" w:cs="IBM Plex Sans"/>
          <w:b/>
          <w:bCs/>
          <w:color w:val="434245"/>
        </w:rPr>
        <w:t>Launch watsonx Orchestrate</w:t>
      </w:r>
      <w:r w:rsidRPr="791B0FAD">
        <w:rPr>
          <w:rFonts w:ascii="IBM Plex Sans" w:eastAsia="IBM Plex Sans" w:hAnsi="IBM Plex Sans" w:cs="IBM Plex Sans"/>
          <w:color w:val="434245"/>
        </w:rPr>
        <w:t xml:space="preserve">. </w:t>
      </w:r>
      <w:r w:rsidR="254F65EC">
        <w:br/>
      </w:r>
    </w:p>
    <w:p w14:paraId="754C4EAE" w14:textId="5F1CEE8F" w:rsidR="254F65EC" w:rsidRDefault="254F65EC" w:rsidP="254F65EC">
      <w:pPr>
        <w:spacing w:before="240" w:after="240"/>
      </w:pPr>
      <w:r>
        <w:rPr>
          <w:noProof/>
        </w:rPr>
        <w:lastRenderedPageBreak/>
        <w:drawing>
          <wp:inline distT="0" distB="0" distL="0" distR="0" wp14:anchorId="7F91BBAE" wp14:editId="0FF8AE45">
            <wp:extent cx="5486400" cy="2314575"/>
            <wp:effectExtent l="0" t="0" r="0" b="0"/>
            <wp:docPr id="1701060158" name="Picture 17010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486400" cy="2314575"/>
                    </a:xfrm>
                    <a:prstGeom prst="rect">
                      <a:avLst/>
                    </a:prstGeom>
                  </pic:spPr>
                </pic:pic>
              </a:graphicData>
            </a:graphic>
          </wp:inline>
        </w:drawing>
      </w:r>
      <w:r>
        <w:br/>
      </w:r>
      <w:r>
        <w:br/>
      </w:r>
      <w:r>
        <w:br/>
      </w:r>
      <w:r>
        <w:br/>
      </w:r>
      <w:r>
        <w:br/>
      </w:r>
      <w:r>
        <w:br/>
      </w:r>
      <w:r>
        <w:br/>
      </w:r>
    </w:p>
    <w:p w14:paraId="2E7420DB" w14:textId="2F9D98F1" w:rsidR="440AA352" w:rsidRDefault="254F65EC" w:rsidP="254F65EC">
      <w:pPr>
        <w:pStyle w:val="ListParagraph"/>
        <w:numPr>
          <w:ilvl w:val="0"/>
          <w:numId w:val="4"/>
        </w:numPr>
        <w:spacing w:before="240" w:after="240"/>
        <w:rPr>
          <w:rFonts w:ascii="IBM Plex Sans" w:eastAsia="IBM Plex Sans" w:hAnsi="IBM Plex Sans" w:cs="IBM Plex Sans"/>
        </w:rPr>
      </w:pPr>
      <w:r w:rsidRPr="254F65EC">
        <w:rPr>
          <w:rFonts w:ascii="IBM Plex Sans" w:eastAsia="IBM Plex Sans" w:hAnsi="IBM Plex Sans" w:cs="IBM Plex Sans"/>
          <w:color w:val="434245"/>
        </w:rPr>
        <w:t xml:space="preserve">You will be navigated to watsonx Orchestrate main page. Before we integrate the </w:t>
      </w:r>
      <w:proofErr w:type="spellStart"/>
      <w:r w:rsidRPr="254F65EC">
        <w:rPr>
          <w:rFonts w:ascii="IBM Plex Sans" w:eastAsia="IBM Plex Sans" w:hAnsi="IBM Plex Sans" w:cs="IBM Plex Sans"/>
          <w:color w:val="434245"/>
        </w:rPr>
        <w:t>LangGraph</w:t>
      </w:r>
      <w:proofErr w:type="spellEnd"/>
      <w:r w:rsidRPr="254F65EC">
        <w:rPr>
          <w:rFonts w:ascii="IBM Plex Sans" w:eastAsia="IBM Plex Sans" w:hAnsi="IBM Plex Sans" w:cs="IBM Plex Sans"/>
          <w:color w:val="434245"/>
        </w:rPr>
        <w:t xml:space="preserve"> agent, you can try to interact with watsonx Orchestrate. </w:t>
      </w:r>
    </w:p>
    <w:p w14:paraId="005933A4" w14:textId="0779CC5A" w:rsidR="440AA352" w:rsidRDefault="440AA352" w:rsidP="254F65EC">
      <w:pPr>
        <w:pStyle w:val="ListParagraph"/>
        <w:spacing w:before="240" w:after="240"/>
        <w:rPr>
          <w:rFonts w:ascii="IBM Plex Sans" w:eastAsia="IBM Plex Sans" w:hAnsi="IBM Plex Sans" w:cs="IBM Plex Sans"/>
        </w:rPr>
      </w:pPr>
      <w:r>
        <w:br/>
      </w:r>
      <w:r w:rsidR="254F65EC" w:rsidRPr="254F65EC">
        <w:rPr>
          <w:rFonts w:ascii="IBM Plex Sans" w:eastAsia="IBM Plex Sans" w:hAnsi="IBM Plex Sans" w:cs="IBM Plex Sans"/>
          <w:color w:val="434245"/>
        </w:rPr>
        <w:t>Since the system has no agents available to route any request to, it might not be able to answer some of the questions. But y</w:t>
      </w:r>
      <w:r w:rsidR="254F65EC" w:rsidRPr="254F65EC">
        <w:rPr>
          <w:rFonts w:ascii="IBM Plex Sans" w:eastAsia="IBM Plex Sans" w:hAnsi="IBM Plex Sans" w:cs="IBM Plex Sans"/>
        </w:rPr>
        <w:t>ou can still interact with the Large Language Model (LLM) that works behind the scenes, and ask general questions, like “How are you today?" or "How is the traffic in Downtown Toronto?".</w:t>
      </w:r>
    </w:p>
    <w:p w14:paraId="5D0EB830" w14:textId="1FCF4A0A" w:rsidR="302C4D7A" w:rsidRDefault="302C4D7A" w:rsidP="254F65EC">
      <w:pPr>
        <w:spacing w:before="240" w:after="240"/>
      </w:pPr>
      <w:r>
        <w:rPr>
          <w:noProof/>
        </w:rPr>
        <w:lastRenderedPageBreak/>
        <w:drawing>
          <wp:inline distT="0" distB="0" distL="0" distR="0" wp14:anchorId="148A7192" wp14:editId="3AD36BE6">
            <wp:extent cx="5486400" cy="2981325"/>
            <wp:effectExtent l="0" t="0" r="0" b="0"/>
            <wp:docPr id="1974431976" name="Picture 197443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486400" cy="2981325"/>
                    </a:xfrm>
                    <a:prstGeom prst="rect">
                      <a:avLst/>
                    </a:prstGeom>
                  </pic:spPr>
                </pic:pic>
              </a:graphicData>
            </a:graphic>
          </wp:inline>
        </w:drawing>
      </w:r>
      <w:r>
        <w:br/>
      </w:r>
      <w:r>
        <w:br/>
      </w:r>
      <w:r>
        <w:br/>
      </w:r>
      <w:r>
        <w:br/>
      </w:r>
    </w:p>
    <w:p w14:paraId="3B215F67" w14:textId="43A4EEBD" w:rsidR="302C4D7A" w:rsidRDefault="254F65EC" w:rsidP="254F65EC">
      <w:pPr>
        <w:pStyle w:val="ListParagraph"/>
        <w:numPr>
          <w:ilvl w:val="0"/>
          <w:numId w:val="4"/>
        </w:numPr>
        <w:spacing w:before="240" w:after="240"/>
        <w:rPr>
          <w:rFonts w:ascii="IBM Plex Sans" w:eastAsia="IBM Plex Sans" w:hAnsi="IBM Plex Sans" w:cs="IBM Plex Sans"/>
          <w:color w:val="434245"/>
        </w:rPr>
      </w:pPr>
      <w:r w:rsidRPr="254F65EC">
        <w:rPr>
          <w:rFonts w:ascii="IBM Plex Sans" w:eastAsia="IBM Plex Sans" w:hAnsi="IBM Plex Sans" w:cs="IBM Plex Sans"/>
          <w:color w:val="434245"/>
        </w:rPr>
        <w:t xml:space="preserve">Click the hamburger menu button on the top left corner, click </w:t>
      </w:r>
      <w:r w:rsidRPr="254F65EC">
        <w:rPr>
          <w:rFonts w:ascii="IBM Plex Sans" w:eastAsia="IBM Plex Sans" w:hAnsi="IBM Plex Sans" w:cs="IBM Plex Sans"/>
          <w:b/>
          <w:bCs/>
          <w:color w:val="434245"/>
        </w:rPr>
        <w:t xml:space="preserve">Build </w:t>
      </w:r>
      <w:r w:rsidRPr="254F65EC">
        <w:rPr>
          <w:rFonts w:ascii="IBM Plex Sans" w:eastAsia="IBM Plex Sans" w:hAnsi="IBM Plex Sans" w:cs="IBM Plex Sans"/>
          <w:color w:val="434245"/>
        </w:rPr>
        <w:t xml:space="preserve">and </w:t>
      </w:r>
      <w:r w:rsidRPr="254F65EC">
        <w:rPr>
          <w:rFonts w:ascii="IBM Plex Sans" w:eastAsia="IBM Plex Sans" w:hAnsi="IBM Plex Sans" w:cs="IBM Plex Sans"/>
          <w:b/>
          <w:bCs/>
          <w:color w:val="434245"/>
        </w:rPr>
        <w:t>Agent Builder.</w:t>
      </w:r>
    </w:p>
    <w:p w14:paraId="77C6F0AE" w14:textId="3D372D9C" w:rsidR="302C4D7A" w:rsidRDefault="302C4D7A" w:rsidP="254F65EC">
      <w:pPr>
        <w:spacing w:before="240" w:after="240"/>
      </w:pPr>
      <w:r>
        <w:rPr>
          <w:noProof/>
        </w:rPr>
        <w:drawing>
          <wp:inline distT="0" distB="0" distL="0" distR="0" wp14:anchorId="258EB655" wp14:editId="20C8D062">
            <wp:extent cx="5486400" cy="2066947"/>
            <wp:effectExtent l="0" t="0" r="0" b="0"/>
            <wp:docPr id="1194594143" name="Picture 119459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rcRect b="30891"/>
                    <a:stretch>
                      <a:fillRect/>
                    </a:stretch>
                  </pic:blipFill>
                  <pic:spPr>
                    <a:xfrm>
                      <a:off x="0" y="0"/>
                      <a:ext cx="5486400" cy="2066947"/>
                    </a:xfrm>
                    <a:prstGeom prst="rect">
                      <a:avLst/>
                    </a:prstGeom>
                  </pic:spPr>
                </pic:pic>
              </a:graphicData>
            </a:graphic>
          </wp:inline>
        </w:drawing>
      </w:r>
      <w:r>
        <w:br/>
      </w:r>
      <w:r>
        <w:br/>
      </w:r>
      <w:r>
        <w:br/>
      </w:r>
      <w:r>
        <w:br/>
      </w:r>
    </w:p>
    <w:p w14:paraId="110A5B09" w14:textId="6774E438" w:rsidR="302C4D7A" w:rsidRDefault="254F65EC" w:rsidP="254F65EC">
      <w:pPr>
        <w:pStyle w:val="ListParagraph"/>
        <w:numPr>
          <w:ilvl w:val="0"/>
          <w:numId w:val="4"/>
        </w:numPr>
        <w:spacing w:before="240" w:after="240"/>
        <w:rPr>
          <w:rFonts w:ascii="IBM Plex Sans" w:eastAsia="IBM Plex Sans" w:hAnsi="IBM Plex Sans" w:cs="IBM Plex Sans"/>
          <w:color w:val="434245"/>
        </w:rPr>
      </w:pPr>
      <w:r w:rsidRPr="254F65EC">
        <w:rPr>
          <w:rFonts w:ascii="IBM Plex Sans" w:eastAsia="IBM Plex Sans" w:hAnsi="IBM Plex Sans" w:cs="IBM Plex Sans"/>
          <w:color w:val="434245"/>
        </w:rPr>
        <w:t xml:space="preserve">Click </w:t>
      </w:r>
      <w:r w:rsidRPr="254F65EC">
        <w:rPr>
          <w:rFonts w:ascii="IBM Plex Sans" w:eastAsia="IBM Plex Sans" w:hAnsi="IBM Plex Sans" w:cs="IBM Plex Sans"/>
          <w:b/>
          <w:bCs/>
          <w:color w:val="434245"/>
        </w:rPr>
        <w:t xml:space="preserve">Create agent </w:t>
      </w:r>
      <w:proofErr w:type="gramStart"/>
      <w:r w:rsidRPr="254F65EC">
        <w:rPr>
          <w:rFonts w:ascii="IBM Plex Sans" w:eastAsia="IBM Plex Sans" w:hAnsi="IBM Plex Sans" w:cs="IBM Plex Sans"/>
          <w:b/>
          <w:bCs/>
          <w:color w:val="434245"/>
        </w:rPr>
        <w:t>+</w:t>
      </w:r>
      <w:r w:rsidRPr="254F65EC">
        <w:rPr>
          <w:rFonts w:ascii="IBM Plex Sans" w:eastAsia="IBM Plex Sans" w:hAnsi="IBM Plex Sans" w:cs="IBM Plex Sans"/>
          <w:color w:val="434245"/>
        </w:rPr>
        <w:t xml:space="preserve"> ,</w:t>
      </w:r>
      <w:proofErr w:type="gramEnd"/>
      <w:r w:rsidRPr="254F65EC">
        <w:rPr>
          <w:rFonts w:ascii="IBM Plex Sans" w:eastAsia="IBM Plex Sans" w:hAnsi="IBM Plex Sans" w:cs="IBM Plex Sans"/>
          <w:color w:val="434245"/>
        </w:rPr>
        <w:t xml:space="preserve"> keep it as </w:t>
      </w:r>
      <w:r w:rsidRPr="254F65EC">
        <w:rPr>
          <w:rFonts w:ascii="IBM Plex Sans" w:eastAsia="IBM Plex Sans" w:hAnsi="IBM Plex Sans" w:cs="IBM Plex Sans"/>
          <w:b/>
          <w:bCs/>
          <w:color w:val="434245"/>
        </w:rPr>
        <w:t xml:space="preserve">Create from scratch </w:t>
      </w:r>
      <w:r w:rsidRPr="254F65EC">
        <w:rPr>
          <w:rFonts w:ascii="IBM Plex Sans" w:eastAsia="IBM Plex Sans" w:hAnsi="IBM Plex Sans" w:cs="IBM Plex Sans"/>
          <w:color w:val="434245"/>
        </w:rPr>
        <w:t xml:space="preserve">give it the name </w:t>
      </w:r>
      <w:r w:rsidRPr="254F65EC">
        <w:rPr>
          <w:rFonts w:ascii="IBM Plex Sans" w:eastAsia="IBM Plex Sans" w:hAnsi="IBM Plex Sans" w:cs="IBM Plex Sans"/>
          <w:b/>
          <w:bCs/>
          <w:color w:val="434245"/>
        </w:rPr>
        <w:t>Traffic Agent</w:t>
      </w:r>
      <w:r w:rsidRPr="254F65EC">
        <w:rPr>
          <w:rFonts w:ascii="IBM Plex Sans" w:eastAsia="IBM Plex Sans" w:hAnsi="IBM Plex Sans" w:cs="IBM Plex Sans"/>
          <w:color w:val="434245"/>
        </w:rPr>
        <w:t xml:space="preserve">, copy and paste the below to description then click </w:t>
      </w:r>
      <w:r w:rsidRPr="254F65EC">
        <w:rPr>
          <w:rFonts w:ascii="IBM Plex Sans" w:eastAsia="IBM Plex Sans" w:hAnsi="IBM Plex Sans" w:cs="IBM Plex Sans"/>
          <w:b/>
          <w:bCs/>
          <w:color w:val="434245"/>
        </w:rPr>
        <w:t>Create</w:t>
      </w:r>
    </w:p>
    <w:tbl>
      <w:tblPr>
        <w:tblStyle w:val="TableGrid"/>
        <w:tblW w:w="0" w:type="auto"/>
        <w:tblInd w:w="720" w:type="dxa"/>
        <w:tblLayout w:type="fixed"/>
        <w:tblLook w:val="06A0" w:firstRow="1" w:lastRow="0" w:firstColumn="1" w:lastColumn="0" w:noHBand="1" w:noVBand="1"/>
      </w:tblPr>
      <w:tblGrid>
        <w:gridCol w:w="8027"/>
      </w:tblGrid>
      <w:tr w:rsidR="254F65EC" w14:paraId="2887EE30" w14:textId="77777777" w:rsidTr="254F65EC">
        <w:trPr>
          <w:trHeight w:val="660"/>
        </w:trPr>
        <w:tc>
          <w:tcPr>
            <w:tcW w:w="8027" w:type="dxa"/>
            <w:vAlign w:val="center"/>
          </w:tcPr>
          <w:p w14:paraId="64EDBDC9" w14:textId="7A0C8314" w:rsidR="254F65EC" w:rsidRDefault="254F65EC" w:rsidP="254F65EC">
            <w:pPr>
              <w:rPr>
                <w:rFonts w:ascii="IBM Plex Sans" w:eastAsia="IBM Plex Sans" w:hAnsi="IBM Plex Sans" w:cs="IBM Plex Sans"/>
                <w:color w:val="434245"/>
              </w:rPr>
            </w:pPr>
            <w:r w:rsidRPr="254F65EC">
              <w:rPr>
                <w:rFonts w:ascii="IBM Plex Sans" w:eastAsia="IBM Plex Sans" w:hAnsi="IBM Plex Sans" w:cs="IBM Plex Sans"/>
                <w:color w:val="434245"/>
              </w:rPr>
              <w:lastRenderedPageBreak/>
              <w:t>The Traffic Agent is responsible for providing real-time traffic information and answering inquiries related to traffic conditions in specific locations</w:t>
            </w:r>
          </w:p>
        </w:tc>
      </w:tr>
    </w:tbl>
    <w:p w14:paraId="3E1855E9" w14:textId="2913DB3C" w:rsidR="302C4D7A" w:rsidRDefault="302C4D7A" w:rsidP="254F65EC">
      <w:pPr>
        <w:spacing w:before="240" w:after="240"/>
      </w:pPr>
      <w:r>
        <w:rPr>
          <w:noProof/>
        </w:rPr>
        <w:drawing>
          <wp:inline distT="0" distB="0" distL="0" distR="0" wp14:anchorId="235D9684" wp14:editId="14CA7EFB">
            <wp:extent cx="5486400" cy="2914650"/>
            <wp:effectExtent l="0" t="0" r="0" b="0"/>
            <wp:docPr id="270367049" name="Picture 27036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486400" cy="2914650"/>
                    </a:xfrm>
                    <a:prstGeom prst="rect">
                      <a:avLst/>
                    </a:prstGeom>
                  </pic:spPr>
                </pic:pic>
              </a:graphicData>
            </a:graphic>
          </wp:inline>
        </w:drawing>
      </w:r>
    </w:p>
    <w:p w14:paraId="367A27ED" w14:textId="0E75C781" w:rsidR="302C4D7A" w:rsidRDefault="254F65EC" w:rsidP="254F65EC">
      <w:pPr>
        <w:pStyle w:val="ListParagraph"/>
        <w:numPr>
          <w:ilvl w:val="0"/>
          <w:numId w:val="4"/>
        </w:numPr>
        <w:spacing w:before="240" w:after="240"/>
        <w:rPr>
          <w:rFonts w:ascii="IBM Plex Sans" w:eastAsia="IBM Plex Sans" w:hAnsi="IBM Plex Sans" w:cs="IBM Plex Sans"/>
          <w:color w:val="434245"/>
        </w:rPr>
      </w:pPr>
      <w:r w:rsidRPr="254F65EC">
        <w:rPr>
          <w:rFonts w:ascii="IBM Plex Sans" w:eastAsia="IBM Plex Sans" w:hAnsi="IBM Plex Sans" w:cs="IBM Plex Sans"/>
          <w:color w:val="434245"/>
        </w:rPr>
        <w:t xml:space="preserve">Now scroll down until you see the </w:t>
      </w:r>
      <w:r w:rsidRPr="00B660E8">
        <w:rPr>
          <w:rFonts w:ascii="IBM Plex Sans" w:eastAsia="IBM Plex Sans" w:hAnsi="IBM Plex Sans" w:cs="IBM Plex Sans"/>
          <w:b/>
          <w:bCs/>
          <w:color w:val="434245"/>
        </w:rPr>
        <w:t>Agents</w:t>
      </w:r>
      <w:r w:rsidRPr="254F65EC">
        <w:rPr>
          <w:rFonts w:ascii="IBM Plex Sans" w:eastAsia="IBM Plex Sans" w:hAnsi="IBM Plex Sans" w:cs="IBM Plex Sans"/>
          <w:color w:val="434245"/>
        </w:rPr>
        <w:t xml:space="preserve"> section under Toolset, then click </w:t>
      </w:r>
      <w:r w:rsidRPr="254F65EC">
        <w:rPr>
          <w:rFonts w:ascii="IBM Plex Sans" w:eastAsia="IBM Plex Sans" w:hAnsi="IBM Plex Sans" w:cs="IBM Plex Sans"/>
          <w:b/>
          <w:bCs/>
          <w:color w:val="434245"/>
        </w:rPr>
        <w:t xml:space="preserve">Add </w:t>
      </w:r>
      <w:proofErr w:type="gramStart"/>
      <w:r w:rsidRPr="254F65EC">
        <w:rPr>
          <w:rFonts w:ascii="IBM Plex Sans" w:eastAsia="IBM Plex Sans" w:hAnsi="IBM Plex Sans" w:cs="IBM Plex Sans"/>
          <w:b/>
          <w:bCs/>
          <w:color w:val="434245"/>
        </w:rPr>
        <w:t>agent</w:t>
      </w:r>
      <w:proofErr w:type="gramEnd"/>
      <w:r w:rsidRPr="254F65EC">
        <w:rPr>
          <w:rFonts w:ascii="IBM Plex Sans" w:eastAsia="IBM Plex Sans" w:hAnsi="IBM Plex Sans" w:cs="IBM Plex Sans"/>
          <w:b/>
          <w:bCs/>
          <w:color w:val="434245"/>
        </w:rPr>
        <w:t xml:space="preserve"> </w:t>
      </w:r>
    </w:p>
    <w:p w14:paraId="285A1C5B" w14:textId="6184055F" w:rsidR="302C4D7A" w:rsidRDefault="302C4D7A" w:rsidP="254F65EC">
      <w:pPr>
        <w:spacing w:before="240" w:after="240"/>
        <w:rPr>
          <w:rFonts w:ascii="IBM Plex Sans" w:eastAsia="IBM Plex Sans" w:hAnsi="IBM Plex Sans" w:cs="IBM Plex Sans"/>
        </w:rPr>
      </w:pPr>
      <w:r>
        <w:rPr>
          <w:noProof/>
        </w:rPr>
        <w:drawing>
          <wp:inline distT="0" distB="0" distL="0" distR="0" wp14:anchorId="122B8738" wp14:editId="6554A33B">
            <wp:extent cx="5486400" cy="2895600"/>
            <wp:effectExtent l="0" t="0" r="0" b="0"/>
            <wp:docPr id="1183139427" name="Picture 118313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86400" cy="2895600"/>
                    </a:xfrm>
                    <a:prstGeom prst="rect">
                      <a:avLst/>
                    </a:prstGeom>
                  </pic:spPr>
                </pic:pic>
              </a:graphicData>
            </a:graphic>
          </wp:inline>
        </w:drawing>
      </w:r>
    </w:p>
    <w:p w14:paraId="3FE4FC20" w14:textId="5F5A2410" w:rsidR="791B0FAD" w:rsidRDefault="791B0FAD" w:rsidP="791B0FAD">
      <w:pPr>
        <w:spacing w:before="240" w:after="240"/>
        <w:rPr>
          <w:rFonts w:ascii="IBM Plex Sans" w:eastAsia="IBM Plex Sans" w:hAnsi="IBM Plex Sans" w:cs="IBM Plex Sans"/>
        </w:rPr>
      </w:pPr>
    </w:p>
    <w:p w14:paraId="6C55E73F" w14:textId="69CB7CF8" w:rsidR="302C4D7A" w:rsidRDefault="254F65EC" w:rsidP="254F65EC">
      <w:pPr>
        <w:pStyle w:val="ListParagraph"/>
        <w:numPr>
          <w:ilvl w:val="0"/>
          <w:numId w:val="4"/>
        </w:numPr>
        <w:spacing w:before="240" w:after="240"/>
        <w:rPr>
          <w:rFonts w:ascii="IBM Plex Sans" w:eastAsia="IBM Plex Sans" w:hAnsi="IBM Plex Sans" w:cs="IBM Plex Sans"/>
        </w:rPr>
      </w:pPr>
      <w:r w:rsidRPr="254F65EC">
        <w:rPr>
          <w:rFonts w:ascii="IBM Plex Sans" w:eastAsia="IBM Plex Sans" w:hAnsi="IBM Plex Sans" w:cs="IBM Plex Sans"/>
        </w:rPr>
        <w:t xml:space="preserve">Choose </w:t>
      </w:r>
      <w:r w:rsidRPr="254F65EC">
        <w:rPr>
          <w:rFonts w:ascii="IBM Plex Sans" w:eastAsia="IBM Plex Sans" w:hAnsi="IBM Plex Sans" w:cs="IBM Plex Sans"/>
          <w:b/>
          <w:bCs/>
        </w:rPr>
        <w:t xml:space="preserve">Import </w:t>
      </w:r>
      <w:r w:rsidRPr="254F65EC">
        <w:rPr>
          <w:rFonts w:ascii="IBM Plex Sans" w:eastAsia="IBM Plex Sans" w:hAnsi="IBM Plex Sans" w:cs="IBM Plex Sans"/>
        </w:rPr>
        <w:t xml:space="preserve">option, this will allow us to import the agent from watsonx.ai or external </w:t>
      </w:r>
      <w:proofErr w:type="gramStart"/>
      <w:r w:rsidRPr="254F65EC">
        <w:rPr>
          <w:rFonts w:ascii="IBM Plex Sans" w:eastAsia="IBM Plex Sans" w:hAnsi="IBM Plex Sans" w:cs="IBM Plex Sans"/>
        </w:rPr>
        <w:t>agent</w:t>
      </w:r>
      <w:proofErr w:type="gramEnd"/>
    </w:p>
    <w:p w14:paraId="6FB4264D" w14:textId="3FA30552" w:rsidR="302C4D7A" w:rsidRDefault="302C4D7A" w:rsidP="254F65EC">
      <w:pPr>
        <w:spacing w:before="240" w:after="240"/>
      </w:pPr>
      <w:r>
        <w:rPr>
          <w:noProof/>
        </w:rPr>
        <w:lastRenderedPageBreak/>
        <w:drawing>
          <wp:inline distT="0" distB="0" distL="0" distR="0" wp14:anchorId="639DC2B8" wp14:editId="0B334B5E">
            <wp:extent cx="5486400" cy="2857500"/>
            <wp:effectExtent l="0" t="0" r="0" b="0"/>
            <wp:docPr id="837327557" name="Picture 83732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86400" cy="2857500"/>
                    </a:xfrm>
                    <a:prstGeom prst="rect">
                      <a:avLst/>
                    </a:prstGeom>
                  </pic:spPr>
                </pic:pic>
              </a:graphicData>
            </a:graphic>
          </wp:inline>
        </w:drawing>
      </w:r>
    </w:p>
    <w:p w14:paraId="0B2DB94F" w14:textId="2F9CEB15" w:rsidR="302C4D7A" w:rsidRDefault="254F65EC" w:rsidP="254F65EC">
      <w:pPr>
        <w:pStyle w:val="ListParagraph"/>
        <w:numPr>
          <w:ilvl w:val="0"/>
          <w:numId w:val="4"/>
        </w:numPr>
        <w:spacing w:before="240" w:after="240"/>
        <w:rPr>
          <w:rFonts w:ascii="IBM Plex Sans" w:eastAsia="IBM Plex Sans" w:hAnsi="IBM Plex Sans" w:cs="IBM Plex Sans"/>
        </w:rPr>
      </w:pPr>
      <w:r w:rsidRPr="254F65EC">
        <w:rPr>
          <w:rFonts w:ascii="IBM Plex Sans" w:eastAsia="IBM Plex Sans" w:hAnsi="IBM Plex Sans" w:cs="IBM Plex Sans"/>
        </w:rPr>
        <w:t>Select the External agent option and click on Next.</w:t>
      </w:r>
    </w:p>
    <w:p w14:paraId="6225A404" w14:textId="56C1219B" w:rsidR="302C4D7A" w:rsidRDefault="302C4D7A" w:rsidP="254F65EC">
      <w:pPr>
        <w:spacing w:before="240" w:after="240"/>
      </w:pPr>
      <w:r>
        <w:rPr>
          <w:noProof/>
        </w:rPr>
        <w:drawing>
          <wp:inline distT="0" distB="0" distL="0" distR="0" wp14:anchorId="64FD2C11" wp14:editId="1B4FE40E">
            <wp:extent cx="5486400" cy="2819400"/>
            <wp:effectExtent l="0" t="0" r="0" b="0"/>
            <wp:docPr id="1769480896" name="Picture 176948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819400"/>
                    </a:xfrm>
                    <a:prstGeom prst="rect">
                      <a:avLst/>
                    </a:prstGeom>
                  </pic:spPr>
                </pic:pic>
              </a:graphicData>
            </a:graphic>
          </wp:inline>
        </w:drawing>
      </w:r>
    </w:p>
    <w:p w14:paraId="74B770DD" w14:textId="74731928" w:rsidR="791B0FAD" w:rsidRDefault="791B0FAD" w:rsidP="791B0FAD">
      <w:pPr>
        <w:spacing w:before="240" w:after="240"/>
      </w:pPr>
    </w:p>
    <w:p w14:paraId="138B42A8" w14:textId="7D53C1E3" w:rsidR="302C4D7A" w:rsidRDefault="791B0FAD" w:rsidP="254F65EC">
      <w:pPr>
        <w:pStyle w:val="ListParagraph"/>
        <w:numPr>
          <w:ilvl w:val="0"/>
          <w:numId w:val="4"/>
        </w:numPr>
        <w:spacing w:before="240" w:after="240"/>
        <w:rPr>
          <w:rFonts w:ascii="IBM Plex Sans" w:eastAsia="IBM Plex Sans" w:hAnsi="IBM Plex Sans" w:cs="IBM Plex Sans"/>
        </w:rPr>
      </w:pPr>
      <w:r w:rsidRPr="791B0FAD">
        <w:rPr>
          <w:rFonts w:ascii="IBM Plex Sans" w:eastAsia="IBM Plex Sans" w:hAnsi="IBM Plex Sans" w:cs="IBM Plex Sans"/>
        </w:rPr>
        <w:t>On the following screen, enter details about the imported agent:</w:t>
      </w:r>
      <w:r w:rsidR="302C4D7A">
        <w:br/>
      </w:r>
    </w:p>
    <w:p w14:paraId="54A86FCA" w14:textId="4C781384" w:rsidR="302C4D7A" w:rsidRDefault="791B0FAD" w:rsidP="791B0FAD">
      <w:pPr>
        <w:pStyle w:val="ListParagraph"/>
        <w:numPr>
          <w:ilvl w:val="0"/>
          <w:numId w:val="1"/>
        </w:numPr>
        <w:spacing w:before="240" w:after="240" w:line="360" w:lineRule="auto"/>
        <w:rPr>
          <w:rFonts w:ascii="IBM Plex Sans" w:eastAsia="IBM Plex Sans" w:hAnsi="IBM Plex Sans" w:cs="IBM Plex Sans"/>
        </w:rPr>
      </w:pPr>
      <w:r w:rsidRPr="791B0FAD">
        <w:rPr>
          <w:rFonts w:ascii="IBM Plex Sans" w:eastAsia="IBM Plex Sans" w:hAnsi="IBM Plex Sans" w:cs="IBM Plex Sans"/>
        </w:rPr>
        <w:t>Agent details</w:t>
      </w:r>
    </w:p>
    <w:p w14:paraId="7C530B72" w14:textId="3C7EFE8C" w:rsidR="302C4D7A" w:rsidRDefault="791B0FAD" w:rsidP="791B0FAD">
      <w:pPr>
        <w:pStyle w:val="ListParagraph"/>
        <w:numPr>
          <w:ilvl w:val="1"/>
          <w:numId w:val="1"/>
        </w:numPr>
        <w:spacing w:before="240" w:after="240" w:line="360" w:lineRule="auto"/>
        <w:rPr>
          <w:rFonts w:ascii="IBM Plex Sans" w:eastAsia="IBM Plex Sans" w:hAnsi="IBM Plex Sans" w:cs="IBM Plex Sans"/>
        </w:rPr>
      </w:pPr>
      <w:r w:rsidRPr="791B0FAD">
        <w:rPr>
          <w:rFonts w:ascii="IBM Plex Sans" w:eastAsia="IBM Plex Sans" w:hAnsi="IBM Plex Sans" w:cs="IBM Plex Sans"/>
        </w:rPr>
        <w:t>Provider: watsonx.ai</w:t>
      </w:r>
    </w:p>
    <w:p w14:paraId="0885F799" w14:textId="478B20A1" w:rsidR="302C4D7A" w:rsidRDefault="791B0FAD" w:rsidP="791B0FAD">
      <w:pPr>
        <w:pStyle w:val="ListParagraph"/>
        <w:numPr>
          <w:ilvl w:val="1"/>
          <w:numId w:val="1"/>
        </w:numPr>
        <w:spacing w:before="240" w:after="240" w:line="360" w:lineRule="auto"/>
        <w:rPr>
          <w:rFonts w:ascii="IBM Plex Sans" w:eastAsia="IBM Plex Sans" w:hAnsi="IBM Plex Sans" w:cs="IBM Plex Sans"/>
        </w:rPr>
      </w:pPr>
      <w:r w:rsidRPr="791B0FAD">
        <w:rPr>
          <w:rFonts w:ascii="IBM Plex Sans" w:eastAsia="IBM Plex Sans" w:hAnsi="IBM Plex Sans" w:cs="IBM Plex Sans"/>
        </w:rPr>
        <w:t xml:space="preserve">Authentication type: leave as API </w:t>
      </w:r>
      <w:proofErr w:type="gramStart"/>
      <w:r w:rsidRPr="791B0FAD">
        <w:rPr>
          <w:rFonts w:ascii="IBM Plex Sans" w:eastAsia="IBM Plex Sans" w:hAnsi="IBM Plex Sans" w:cs="IBM Plex Sans"/>
        </w:rPr>
        <w:t>key</w:t>
      </w:r>
      <w:proofErr w:type="gramEnd"/>
    </w:p>
    <w:p w14:paraId="305DBBD2" w14:textId="117097BA" w:rsidR="302C4D7A" w:rsidRDefault="73CDB325" w:rsidP="73CDB325">
      <w:pPr>
        <w:pStyle w:val="ListParagraph"/>
        <w:numPr>
          <w:ilvl w:val="1"/>
          <w:numId w:val="1"/>
        </w:numPr>
        <w:spacing w:before="240" w:after="240" w:line="360" w:lineRule="auto"/>
        <w:rPr>
          <w:rFonts w:ascii="IBM Plex Sans" w:eastAsia="IBM Plex Sans" w:hAnsi="IBM Plex Sans" w:cs="IBM Plex Sans"/>
          <w:b/>
          <w:bCs/>
        </w:rPr>
      </w:pPr>
      <w:r w:rsidRPr="73CDB325">
        <w:rPr>
          <w:rFonts w:ascii="IBM Plex Sans" w:eastAsia="IBM Plex Sans" w:hAnsi="IBM Plex Sans" w:cs="IBM Plex Sans"/>
        </w:rPr>
        <w:t xml:space="preserve">API key: enter the key you collected at </w:t>
      </w:r>
      <w:r w:rsidRPr="73CDB325">
        <w:rPr>
          <w:rFonts w:ascii="IBM Plex Sans" w:eastAsia="IBM Plex Sans" w:hAnsi="IBM Plex Sans" w:cs="IBM Plex Sans"/>
          <w:b/>
          <w:bCs/>
        </w:rPr>
        <w:t>STEP 10</w:t>
      </w:r>
    </w:p>
    <w:p w14:paraId="530B9AFB" w14:textId="21469F72" w:rsidR="302C4D7A" w:rsidRDefault="73CDB325" w:rsidP="791B0FAD">
      <w:pPr>
        <w:pStyle w:val="ListParagraph"/>
        <w:numPr>
          <w:ilvl w:val="1"/>
          <w:numId w:val="1"/>
        </w:numPr>
        <w:spacing w:before="240" w:after="240" w:line="360" w:lineRule="auto"/>
        <w:rPr>
          <w:rFonts w:ascii="IBM Plex Sans" w:eastAsia="IBM Plex Sans" w:hAnsi="IBM Plex Sans" w:cs="IBM Plex Sans"/>
        </w:rPr>
      </w:pPr>
      <w:r w:rsidRPr="73CDB325">
        <w:rPr>
          <w:rFonts w:ascii="IBM Plex Sans" w:eastAsia="IBM Plex Sans" w:hAnsi="IBM Plex Sans" w:cs="IBM Plex Sans"/>
        </w:rPr>
        <w:lastRenderedPageBreak/>
        <w:t xml:space="preserve">Service instance URL: enter the URL you collected at </w:t>
      </w:r>
      <w:r w:rsidRPr="73CDB325">
        <w:rPr>
          <w:rFonts w:ascii="IBM Plex Sans" w:eastAsia="IBM Plex Sans" w:hAnsi="IBM Plex Sans" w:cs="IBM Plex Sans"/>
          <w:b/>
          <w:bCs/>
        </w:rPr>
        <w:t>STEP 22</w:t>
      </w:r>
      <w:r w:rsidR="302C4D7A">
        <w:br/>
      </w:r>
    </w:p>
    <w:p w14:paraId="3650E726" w14:textId="1892882C" w:rsidR="302C4D7A" w:rsidRDefault="791B0FAD" w:rsidP="791B0FAD">
      <w:pPr>
        <w:pStyle w:val="ListParagraph"/>
        <w:numPr>
          <w:ilvl w:val="0"/>
          <w:numId w:val="1"/>
        </w:numPr>
        <w:spacing w:before="240" w:after="240" w:line="360" w:lineRule="auto"/>
        <w:rPr>
          <w:rFonts w:ascii="IBM Plex Sans" w:eastAsia="IBM Plex Sans" w:hAnsi="IBM Plex Sans" w:cs="IBM Plex Sans"/>
        </w:rPr>
      </w:pPr>
      <w:r w:rsidRPr="791B0FAD">
        <w:rPr>
          <w:rFonts w:ascii="IBM Plex Sans" w:eastAsia="IBM Plex Sans" w:hAnsi="IBM Plex Sans" w:cs="IBM Plex Sans"/>
        </w:rPr>
        <w:t xml:space="preserve">Define new </w:t>
      </w:r>
      <w:proofErr w:type="gramStart"/>
      <w:r w:rsidRPr="791B0FAD">
        <w:rPr>
          <w:rFonts w:ascii="IBM Plex Sans" w:eastAsia="IBM Plex Sans" w:hAnsi="IBM Plex Sans" w:cs="IBM Plex Sans"/>
        </w:rPr>
        <w:t>agent</w:t>
      </w:r>
      <w:proofErr w:type="gramEnd"/>
    </w:p>
    <w:p w14:paraId="467C7346" w14:textId="7A3961B3" w:rsidR="302C4D7A" w:rsidRDefault="791B0FAD" w:rsidP="791B0FAD">
      <w:pPr>
        <w:pStyle w:val="ListParagraph"/>
        <w:numPr>
          <w:ilvl w:val="1"/>
          <w:numId w:val="1"/>
        </w:numPr>
        <w:spacing w:before="240" w:after="240" w:line="360" w:lineRule="auto"/>
        <w:rPr>
          <w:rFonts w:ascii="IBM Plex Sans" w:eastAsia="IBM Plex Sans" w:hAnsi="IBM Plex Sans" w:cs="IBM Plex Sans"/>
        </w:rPr>
      </w:pPr>
      <w:r w:rsidRPr="791B0FAD">
        <w:rPr>
          <w:rFonts w:ascii="IBM Plex Sans" w:eastAsia="IBM Plex Sans" w:hAnsi="IBM Plex Sans" w:cs="IBM Plex Sans"/>
        </w:rPr>
        <w:t xml:space="preserve">Display name: </w:t>
      </w:r>
      <w:proofErr w:type="spellStart"/>
      <w:r w:rsidRPr="00EA4B57">
        <w:rPr>
          <w:rFonts w:ascii="IBM Plex Sans" w:eastAsia="IBM Plex Sans" w:hAnsi="IBM Plex Sans" w:cs="IBM Plex Sans"/>
          <w:b/>
          <w:bCs/>
        </w:rPr>
        <w:t>TrafficAgent</w:t>
      </w:r>
      <w:proofErr w:type="spellEnd"/>
      <w:r w:rsidRPr="791B0FAD">
        <w:rPr>
          <w:rFonts w:ascii="IBM Plex Sans" w:eastAsia="IBM Plex Sans" w:hAnsi="IBM Plex Sans" w:cs="IBM Plex Sans"/>
        </w:rPr>
        <w:t xml:space="preserve"> (the name cannot contain a space)</w:t>
      </w:r>
    </w:p>
    <w:p w14:paraId="01F506CE" w14:textId="28E76E50" w:rsidR="302C4D7A" w:rsidRDefault="791B0FAD" w:rsidP="791B0FAD">
      <w:pPr>
        <w:pStyle w:val="ListParagraph"/>
        <w:numPr>
          <w:ilvl w:val="1"/>
          <w:numId w:val="1"/>
        </w:numPr>
        <w:spacing w:before="240" w:after="240" w:line="360" w:lineRule="auto"/>
        <w:rPr>
          <w:rFonts w:ascii="IBM Plex Sans" w:eastAsia="IBM Plex Sans" w:hAnsi="IBM Plex Sans" w:cs="IBM Plex Sans"/>
        </w:rPr>
      </w:pPr>
      <w:r w:rsidRPr="791B0FAD">
        <w:rPr>
          <w:rFonts w:ascii="IBM Plex Sans" w:eastAsia="IBM Plex Sans" w:hAnsi="IBM Plex Sans" w:cs="IBM Plex Sans"/>
        </w:rPr>
        <w:t xml:space="preserve">Description of agent capabilities: </w:t>
      </w:r>
      <w:r w:rsidRPr="00EA4B57">
        <w:rPr>
          <w:rFonts w:ascii="IBM Plex Sans" w:eastAsia="IBM Plex Sans" w:hAnsi="IBM Plex Sans" w:cs="IBM Plex Sans"/>
          <w:b/>
          <w:bCs/>
        </w:rPr>
        <w:t xml:space="preserve">The </w:t>
      </w:r>
      <w:proofErr w:type="spellStart"/>
      <w:r w:rsidRPr="00EA4B57">
        <w:rPr>
          <w:rFonts w:ascii="IBM Plex Sans" w:eastAsia="IBM Plex Sans" w:hAnsi="IBM Plex Sans" w:cs="IBM Plex Sans"/>
          <w:b/>
          <w:bCs/>
        </w:rPr>
        <w:t>TrafficAgent</w:t>
      </w:r>
      <w:proofErr w:type="spellEnd"/>
      <w:r w:rsidRPr="00EA4B57">
        <w:rPr>
          <w:rFonts w:ascii="IBM Plex Sans" w:eastAsia="IBM Plex Sans" w:hAnsi="IBM Plex Sans" w:cs="IBM Plex Sans"/>
          <w:b/>
          <w:bCs/>
        </w:rPr>
        <w:t xml:space="preserve"> agent provides information about traffic in any given location.</w:t>
      </w:r>
      <w:r w:rsidR="302C4D7A">
        <w:br/>
      </w:r>
    </w:p>
    <w:p w14:paraId="3682AA07" w14:textId="1E1A8716" w:rsidR="302C4D7A" w:rsidRDefault="302C4D7A" w:rsidP="254F65EC">
      <w:pPr>
        <w:spacing w:before="240" w:after="240"/>
      </w:pPr>
      <w:r>
        <w:rPr>
          <w:noProof/>
        </w:rPr>
        <w:drawing>
          <wp:inline distT="0" distB="0" distL="0" distR="0" wp14:anchorId="5B2E4570" wp14:editId="20548AB2">
            <wp:extent cx="5486400" cy="2809875"/>
            <wp:effectExtent l="0" t="0" r="0" b="0"/>
            <wp:docPr id="1634166794" name="Picture 163416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486400" cy="2809875"/>
                    </a:xfrm>
                    <a:prstGeom prst="rect">
                      <a:avLst/>
                    </a:prstGeom>
                  </pic:spPr>
                </pic:pic>
              </a:graphicData>
            </a:graphic>
          </wp:inline>
        </w:drawing>
      </w:r>
    </w:p>
    <w:p w14:paraId="1C171DBE" w14:textId="5443E817" w:rsidR="791B0FAD" w:rsidRDefault="791B0FAD" w:rsidP="791B0FAD">
      <w:pPr>
        <w:spacing w:before="240" w:after="240"/>
      </w:pPr>
    </w:p>
    <w:p w14:paraId="74810ABD" w14:textId="1ABF2688" w:rsidR="791B0FAD" w:rsidRDefault="791B0FAD" w:rsidP="791B0FAD">
      <w:pPr>
        <w:spacing w:before="240" w:after="240"/>
      </w:pPr>
    </w:p>
    <w:p w14:paraId="271F9DAB" w14:textId="15A67998" w:rsidR="791B0FAD" w:rsidRDefault="791B0FAD" w:rsidP="791B0FAD">
      <w:pPr>
        <w:spacing w:before="240" w:after="240"/>
      </w:pPr>
    </w:p>
    <w:p w14:paraId="2F5EE6B3" w14:textId="76F68041" w:rsidR="791B0FAD" w:rsidRDefault="791B0FAD" w:rsidP="791B0FAD">
      <w:pPr>
        <w:spacing w:before="240" w:after="240"/>
      </w:pPr>
    </w:p>
    <w:p w14:paraId="17B5C774" w14:textId="137ADD65" w:rsidR="302C4D7A" w:rsidRDefault="791B0FAD" w:rsidP="254F65EC">
      <w:pPr>
        <w:pStyle w:val="ListParagraph"/>
        <w:numPr>
          <w:ilvl w:val="0"/>
          <w:numId w:val="4"/>
        </w:numPr>
        <w:spacing w:before="240" w:after="240"/>
        <w:rPr>
          <w:rFonts w:ascii="IBM Plex Sans" w:eastAsia="IBM Plex Sans" w:hAnsi="IBM Plex Sans" w:cs="IBM Plex Sans"/>
        </w:rPr>
      </w:pPr>
      <w:r w:rsidRPr="791B0FAD">
        <w:rPr>
          <w:rFonts w:ascii="IBM Plex Sans" w:eastAsia="IBM Plex Sans" w:hAnsi="IBM Plex Sans" w:cs="IBM Plex Sans"/>
        </w:rPr>
        <w:t xml:space="preserve">Then you should see the new connected agent appear in the </w:t>
      </w:r>
      <w:r w:rsidRPr="791B0FAD">
        <w:rPr>
          <w:rFonts w:ascii="IBM Plex Sans" w:eastAsia="IBM Plex Sans" w:hAnsi="IBM Plex Sans" w:cs="IBM Plex Sans"/>
          <w:b/>
          <w:bCs/>
        </w:rPr>
        <w:t xml:space="preserve">Agents </w:t>
      </w:r>
      <w:r w:rsidRPr="791B0FAD">
        <w:rPr>
          <w:rFonts w:ascii="IBM Plex Sans" w:eastAsia="IBM Plex Sans" w:hAnsi="IBM Plex Sans" w:cs="IBM Plex Sans"/>
        </w:rPr>
        <w:t>session.</w:t>
      </w:r>
    </w:p>
    <w:p w14:paraId="1A255A29" w14:textId="73229202" w:rsidR="302C4D7A" w:rsidRPr="00875614" w:rsidRDefault="302C4D7A" w:rsidP="254F65EC">
      <w:pPr>
        <w:spacing w:before="240" w:after="240"/>
        <w:rPr>
          <w:rFonts w:ascii="IBM Plex Sans" w:hAnsi="IBM Plex Sans"/>
        </w:rPr>
      </w:pPr>
      <w:r w:rsidRPr="00875614">
        <w:rPr>
          <w:rFonts w:ascii="IBM Plex Sans" w:hAnsi="IBM Plex Sans"/>
          <w:noProof/>
        </w:rPr>
        <w:lastRenderedPageBreak/>
        <w:drawing>
          <wp:inline distT="0" distB="0" distL="0" distR="0" wp14:anchorId="2FDDC9B2" wp14:editId="77ABE989">
            <wp:extent cx="5486400" cy="2733675"/>
            <wp:effectExtent l="0" t="0" r="0" b="0"/>
            <wp:docPr id="1209586687" name="Picture 120958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86400" cy="2733675"/>
                    </a:xfrm>
                    <a:prstGeom prst="rect">
                      <a:avLst/>
                    </a:prstGeom>
                  </pic:spPr>
                </pic:pic>
              </a:graphicData>
            </a:graphic>
          </wp:inline>
        </w:drawing>
      </w:r>
    </w:p>
    <w:p w14:paraId="124D2B01" w14:textId="360B0DE5" w:rsidR="00875614" w:rsidRPr="00875614" w:rsidRDefault="791B0FAD" w:rsidP="00875614">
      <w:pPr>
        <w:pStyle w:val="ListParagraph"/>
        <w:numPr>
          <w:ilvl w:val="0"/>
          <w:numId w:val="4"/>
        </w:numPr>
        <w:spacing w:before="240" w:after="240"/>
        <w:rPr>
          <w:rFonts w:ascii="IBM Plex Sans" w:hAnsi="IBM Plex Sans"/>
        </w:rPr>
      </w:pPr>
      <w:r w:rsidRPr="00875614">
        <w:rPr>
          <w:rFonts w:ascii="IBM Plex Sans" w:eastAsia="IBM Plex Sans" w:hAnsi="IBM Plex Sans" w:cs="IBM Plex Sans"/>
        </w:rPr>
        <w:t xml:space="preserve">Scroll to the bottom and you will see a </w:t>
      </w:r>
      <w:r w:rsidRPr="00875614">
        <w:rPr>
          <w:rFonts w:ascii="IBM Plex Sans" w:eastAsia="IBM Plex Sans" w:hAnsi="IBM Plex Sans" w:cs="IBM Plex Sans"/>
          <w:b/>
          <w:bCs/>
        </w:rPr>
        <w:t xml:space="preserve">Behavior </w:t>
      </w:r>
      <w:r w:rsidRPr="00875614">
        <w:rPr>
          <w:rFonts w:ascii="IBM Plex Sans" w:eastAsia="IBM Plex Sans" w:hAnsi="IBM Plex Sans" w:cs="IBM Plex Sans"/>
        </w:rPr>
        <w:t xml:space="preserve">section. </w:t>
      </w:r>
      <w:r w:rsidR="00875614" w:rsidRPr="00875614">
        <w:rPr>
          <w:rFonts w:ascii="IBM Plex Sans" w:eastAsia="IBM Plex Sans" w:hAnsi="IBM Plex Sans" w:cs="IBM Plex Sans"/>
        </w:rPr>
        <w:br/>
      </w:r>
      <w:r w:rsidR="00875614" w:rsidRPr="00875614">
        <w:rPr>
          <w:rFonts w:ascii="IBM Plex Sans" w:eastAsia="IBM Plex Sans" w:hAnsi="IBM Plex Sans" w:cs="IBM Plex Sans"/>
        </w:rPr>
        <w:br/>
        <w:t>Please try to draft the instruction by yourself so that the Traffic Agent can route the query to the external agent that you just imported! Such that it can answers questions like “Please tell me about traffic around Downtown Toronto”.</w:t>
      </w:r>
      <w:r w:rsidR="00875614" w:rsidRPr="00875614">
        <w:rPr>
          <w:rFonts w:ascii="IBM Plex Sans" w:eastAsia="IBM Plex Sans" w:hAnsi="IBM Plex Sans" w:cs="IBM Plex Sans"/>
        </w:rPr>
        <w:br/>
      </w:r>
      <w:r w:rsidR="00875614" w:rsidRPr="00875614">
        <w:rPr>
          <w:rFonts w:ascii="IBM Plex Sans" w:eastAsia="IBM Plex Sans" w:hAnsi="IBM Plex Sans" w:cs="IBM Plex Sans"/>
        </w:rPr>
        <w:br/>
        <w:t>No worries! You can find our model answer at the end of this document — but please give it a try yourself before looking.</w:t>
      </w:r>
    </w:p>
    <w:p w14:paraId="7868AD7D" w14:textId="6120DB0A" w:rsidR="302C4D7A" w:rsidRPr="00875614" w:rsidRDefault="00A647A0" w:rsidP="00875614">
      <w:pPr>
        <w:pStyle w:val="ListParagraph"/>
        <w:spacing w:before="240" w:after="240"/>
      </w:pPr>
      <w:r w:rsidRPr="00875614">
        <w:rPr>
          <w:rFonts w:ascii="IBM Plex Sans" w:eastAsia="IBM Plex Sans" w:hAnsi="IBM Plex Sans" w:cs="IBM Plex Sans"/>
          <w:noProof/>
        </w:rPr>
        <mc:AlternateContent>
          <mc:Choice Requires="wps">
            <w:drawing>
              <wp:anchor distT="0" distB="0" distL="114300" distR="114300" simplePos="0" relativeHeight="251671552" behindDoc="0" locked="0" layoutInCell="1" allowOverlap="1" wp14:anchorId="61F97663" wp14:editId="754B067E">
                <wp:simplePos x="0" y="0"/>
                <wp:positionH relativeFrom="column">
                  <wp:posOffset>1393190</wp:posOffset>
                </wp:positionH>
                <wp:positionV relativeFrom="paragraph">
                  <wp:posOffset>1438512</wp:posOffset>
                </wp:positionV>
                <wp:extent cx="1601869" cy="467211"/>
                <wp:effectExtent l="0" t="0" r="0" b="3175"/>
                <wp:wrapNone/>
                <wp:docPr id="763180060" name="Rectangle 5"/>
                <wp:cNvGraphicFramePr/>
                <a:graphic xmlns:a="http://schemas.openxmlformats.org/drawingml/2006/main">
                  <a:graphicData uri="http://schemas.microsoft.com/office/word/2010/wordprocessingShape">
                    <wps:wsp>
                      <wps:cNvSpPr/>
                      <wps:spPr>
                        <a:xfrm>
                          <a:off x="0" y="0"/>
                          <a:ext cx="1601869" cy="467211"/>
                        </a:xfrm>
                        <a:prstGeom prst="rect">
                          <a:avLst/>
                        </a:prstGeom>
                        <a:solidFill>
                          <a:schemeClr val="bg1">
                            <a:lumMod val="75000"/>
                          </a:schemeClr>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DA9944" id="Rectangle 5" o:spid="_x0000_s1026" style="position:absolute;margin-left:109.7pt;margin-top:113.25pt;width:126.15pt;height:36.8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" fillcolor="#bfbfbf [2412]" stroked="f" strokeweight="2pt"/>
            </w:pict>
          </mc:Fallback>
        </mc:AlternateContent>
      </w:r>
      <w:r w:rsidR="00875614">
        <w:rPr>
          <w:rFonts w:ascii="IBM Plex Sans" w:eastAsia="IBM Plex Sans" w:hAnsi="IBM Plex Sans" w:cs="IBM Plex Sans"/>
        </w:rPr>
        <w:br/>
      </w:r>
      <w:r w:rsidR="302C4D7A">
        <w:rPr>
          <w:noProof/>
        </w:rPr>
        <w:drawing>
          <wp:inline distT="0" distB="0" distL="0" distR="0" wp14:anchorId="302A36B2" wp14:editId="2BABC283">
            <wp:extent cx="5486400" cy="2743200"/>
            <wp:effectExtent l="0" t="0" r="0" b="0"/>
            <wp:docPr id="1985513976" name="Picture 1985513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D17D3A9" w14:textId="53EC7C7E" w:rsidR="00875614" w:rsidRDefault="00875614" w:rsidP="00875614">
      <w:pPr>
        <w:pStyle w:val="ListParagraph"/>
        <w:spacing w:before="240" w:after="240"/>
        <w:rPr>
          <w:rFonts w:ascii="IBM Plex Sans" w:eastAsia="IBM Plex Sans" w:hAnsi="IBM Plex Sans" w:cs="IBM Plex Sans"/>
        </w:rPr>
      </w:pPr>
    </w:p>
    <w:p w14:paraId="09DA6B66" w14:textId="3BE263B3" w:rsidR="00875614" w:rsidRDefault="00875614" w:rsidP="00875614">
      <w:pPr>
        <w:pStyle w:val="ListParagraph"/>
        <w:spacing w:before="240" w:after="240"/>
        <w:rPr>
          <w:rFonts w:ascii="IBM Plex Sans" w:eastAsia="IBM Plex Sans" w:hAnsi="IBM Plex Sans" w:cs="IBM Plex Sans"/>
        </w:rPr>
      </w:pPr>
    </w:p>
    <w:p w14:paraId="7097E666" w14:textId="596E9A0B" w:rsidR="00875614" w:rsidRDefault="00875614" w:rsidP="00875614">
      <w:pPr>
        <w:pStyle w:val="ListParagraph"/>
        <w:spacing w:before="240" w:after="240"/>
        <w:rPr>
          <w:rFonts w:ascii="IBM Plex Sans" w:eastAsia="IBM Plex Sans" w:hAnsi="IBM Plex Sans" w:cs="IBM Plex Sans"/>
        </w:rPr>
      </w:pPr>
    </w:p>
    <w:p w14:paraId="4D44D0B9" w14:textId="001D6521" w:rsidR="00875614" w:rsidRDefault="00875614" w:rsidP="00875614">
      <w:pPr>
        <w:pStyle w:val="ListParagraph"/>
        <w:spacing w:before="240" w:after="240"/>
        <w:rPr>
          <w:rFonts w:ascii="IBM Plex Sans" w:eastAsia="IBM Plex Sans" w:hAnsi="IBM Plex Sans" w:cs="IBM Plex Sans"/>
        </w:rPr>
      </w:pPr>
    </w:p>
    <w:p w14:paraId="282F69C8" w14:textId="722AB678" w:rsidR="00875614" w:rsidRDefault="00875614" w:rsidP="00875614">
      <w:pPr>
        <w:pStyle w:val="ListParagraph"/>
        <w:spacing w:before="240" w:after="240"/>
      </w:pPr>
    </w:p>
    <w:p w14:paraId="370F0DB2" w14:textId="3BB3CAE5" w:rsidR="302C4D7A" w:rsidRDefault="791B0FAD" w:rsidP="254F65EC">
      <w:pPr>
        <w:pStyle w:val="ListParagraph"/>
        <w:numPr>
          <w:ilvl w:val="0"/>
          <w:numId w:val="4"/>
        </w:numPr>
        <w:spacing w:before="240" w:after="240"/>
        <w:rPr>
          <w:rFonts w:ascii="IBM Plex Sans" w:eastAsia="IBM Plex Sans" w:hAnsi="IBM Plex Sans" w:cs="IBM Plex Sans"/>
        </w:rPr>
      </w:pPr>
      <w:r w:rsidRPr="791B0FAD">
        <w:rPr>
          <w:rFonts w:ascii="IBM Plex Sans" w:eastAsia="IBM Plex Sans" w:hAnsi="IBM Plex Sans" w:cs="IBM Plex Sans"/>
        </w:rPr>
        <w:t xml:space="preserve">Let's test it before we publish the agent. Let's trigger the </w:t>
      </w:r>
      <w:proofErr w:type="spellStart"/>
      <w:r w:rsidRPr="791B0FAD">
        <w:rPr>
          <w:rFonts w:ascii="IBM Plex Sans" w:eastAsia="IBM Plex Sans" w:hAnsi="IBM Plex Sans" w:cs="IBM Plex Sans"/>
        </w:rPr>
        <w:t>TrafficAgent</w:t>
      </w:r>
      <w:proofErr w:type="spellEnd"/>
      <w:r w:rsidRPr="791B0FAD">
        <w:rPr>
          <w:rFonts w:ascii="IBM Plex Sans" w:eastAsia="IBM Plex Sans" w:hAnsi="IBM Plex Sans" w:cs="IBM Plex Sans"/>
        </w:rPr>
        <w:t xml:space="preserve"> agent by asking about traffic </w:t>
      </w:r>
      <w:proofErr w:type="gramStart"/>
      <w:r w:rsidRPr="791B0FAD">
        <w:rPr>
          <w:rFonts w:ascii="IBM Plex Sans" w:eastAsia="IBM Plex Sans" w:hAnsi="IBM Plex Sans" w:cs="IBM Plex Sans"/>
        </w:rPr>
        <w:t>in a given</w:t>
      </w:r>
      <w:proofErr w:type="gramEnd"/>
      <w:r w:rsidRPr="791B0FAD">
        <w:rPr>
          <w:rFonts w:ascii="IBM Plex Sans" w:eastAsia="IBM Plex Sans" w:hAnsi="IBM Plex Sans" w:cs="IBM Plex Sans"/>
        </w:rPr>
        <w:t xml:space="preserve"> location, say, Downtown Toronto.  Enter the following into the </w:t>
      </w:r>
      <w:r w:rsidRPr="791B0FAD">
        <w:rPr>
          <w:rFonts w:ascii="IBM Plex Sans" w:eastAsia="IBM Plex Sans" w:hAnsi="IBM Plex Sans" w:cs="IBM Plex Sans"/>
          <w:b/>
          <w:bCs/>
        </w:rPr>
        <w:t>Preview</w:t>
      </w:r>
      <w:r w:rsidRPr="791B0FAD">
        <w:rPr>
          <w:rFonts w:ascii="IBM Plex Sans" w:eastAsia="IBM Plex Sans" w:hAnsi="IBM Plex Sans" w:cs="IBM Plex Sans"/>
        </w:rPr>
        <w:t xml:space="preserve"> text input: </w:t>
      </w:r>
      <w:r w:rsidR="302C4D7A">
        <w:br/>
      </w:r>
      <w:r w:rsidR="302C4D7A">
        <w:br/>
      </w:r>
      <w:r w:rsidRPr="791B0FAD">
        <w:rPr>
          <w:rFonts w:ascii="IBM Plex Sans" w:eastAsia="IBM Plex Sans" w:hAnsi="IBM Plex Sans" w:cs="IBM Plex Sans"/>
        </w:rPr>
        <w:t>"Please tell me about traffic around Downtown Toronto."  (You can obviously pick any other location too.)</w:t>
      </w:r>
    </w:p>
    <w:p w14:paraId="4007A4D3" w14:textId="3953E396" w:rsidR="302C4D7A" w:rsidRDefault="00875614" w:rsidP="254F65EC">
      <w:pPr>
        <w:spacing w:before="240" w:after="240"/>
      </w:pPr>
      <w:r>
        <w:rPr>
          <w:rFonts w:ascii="IBM Plex Sans" w:eastAsia="IBM Plex Sans" w:hAnsi="IBM Plex Sans" w:cs="IBM Plex Sans"/>
          <w:noProof/>
        </w:rPr>
        <mc:AlternateContent>
          <mc:Choice Requires="wps">
            <w:drawing>
              <wp:anchor distT="0" distB="0" distL="114300" distR="114300" simplePos="0" relativeHeight="251673600" behindDoc="0" locked="0" layoutInCell="1" allowOverlap="1" wp14:anchorId="663B89E1" wp14:editId="57D0E261">
                <wp:simplePos x="0" y="0"/>
                <wp:positionH relativeFrom="column">
                  <wp:posOffset>954447</wp:posOffset>
                </wp:positionH>
                <wp:positionV relativeFrom="paragraph">
                  <wp:posOffset>1268146</wp:posOffset>
                </wp:positionV>
                <wp:extent cx="1601869" cy="467211"/>
                <wp:effectExtent l="0" t="0" r="0" b="3175"/>
                <wp:wrapNone/>
                <wp:docPr id="1823345920" name="Rectangle 5"/>
                <wp:cNvGraphicFramePr/>
                <a:graphic xmlns:a="http://schemas.openxmlformats.org/drawingml/2006/main">
                  <a:graphicData uri="http://schemas.microsoft.com/office/word/2010/wordprocessingShape">
                    <wps:wsp>
                      <wps:cNvSpPr/>
                      <wps:spPr>
                        <a:xfrm>
                          <a:off x="0" y="0"/>
                          <a:ext cx="1601869" cy="467211"/>
                        </a:xfrm>
                        <a:prstGeom prst="rect">
                          <a:avLst/>
                        </a:prstGeom>
                        <a:solidFill>
                          <a:schemeClr val="bg1">
                            <a:lumMod val="75000"/>
                          </a:schemeClr>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5C647" id="Rectangle 5" o:spid="_x0000_s1026" style="position:absolute;margin-left:75.15pt;margin-top:99.85pt;width:126.15pt;height:36.8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" fillcolor="#bfbfbf [2412]" stroked="f" strokeweight="2pt"/>
            </w:pict>
          </mc:Fallback>
        </mc:AlternateContent>
      </w:r>
      <w:r w:rsidR="302C4D7A">
        <w:rPr>
          <w:noProof/>
        </w:rPr>
        <w:drawing>
          <wp:inline distT="0" distB="0" distL="0" distR="0" wp14:anchorId="73500929" wp14:editId="0EE8CF8A">
            <wp:extent cx="5486400" cy="2752725"/>
            <wp:effectExtent l="0" t="0" r="0" b="0"/>
            <wp:docPr id="703316445" name="Picture 7033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86400" cy="2752725"/>
                    </a:xfrm>
                    <a:prstGeom prst="rect">
                      <a:avLst/>
                    </a:prstGeom>
                  </pic:spPr>
                </pic:pic>
              </a:graphicData>
            </a:graphic>
          </wp:inline>
        </w:drawing>
      </w:r>
    </w:p>
    <w:p w14:paraId="46168EF4" w14:textId="7273DFD0" w:rsidR="791B0FAD" w:rsidRDefault="791B0FAD" w:rsidP="791B0FAD">
      <w:pPr>
        <w:spacing w:before="240" w:after="240"/>
      </w:pPr>
    </w:p>
    <w:p w14:paraId="5C6A7356" w14:textId="66F5F2E2" w:rsidR="302C4D7A" w:rsidRDefault="791B0FAD" w:rsidP="254F65EC">
      <w:pPr>
        <w:pStyle w:val="ListParagraph"/>
        <w:numPr>
          <w:ilvl w:val="0"/>
          <w:numId w:val="4"/>
        </w:numPr>
        <w:spacing w:before="240" w:after="240"/>
        <w:rPr>
          <w:rFonts w:ascii="IBM Plex Sans" w:eastAsia="IBM Plex Sans" w:hAnsi="IBM Plex Sans" w:cs="IBM Plex Sans"/>
        </w:rPr>
      </w:pPr>
      <w:r w:rsidRPr="791B0FAD">
        <w:rPr>
          <w:rFonts w:ascii="IBM Plex Sans" w:eastAsia="IBM Plex Sans" w:hAnsi="IBM Plex Sans" w:cs="IBM Plex Sans"/>
        </w:rPr>
        <w:t xml:space="preserve">Note that the agent was "reasoning", in other words, determining how to answer this request. </w:t>
      </w:r>
      <w:r w:rsidR="302C4D7A">
        <w:br/>
      </w:r>
      <w:r w:rsidR="302C4D7A">
        <w:br/>
      </w:r>
      <w:r w:rsidRPr="791B0FAD">
        <w:rPr>
          <w:rFonts w:ascii="IBM Plex Sans" w:eastAsia="IBM Plex Sans" w:hAnsi="IBM Plex Sans" w:cs="IBM Plex Sans"/>
        </w:rPr>
        <w:t xml:space="preserve">Although there is only one collaborator agent in the Traffic Agent, it decided that routing the request to the </w:t>
      </w:r>
      <w:proofErr w:type="spellStart"/>
      <w:r w:rsidRPr="791B0FAD">
        <w:rPr>
          <w:rFonts w:ascii="IBM Plex Sans" w:eastAsia="IBM Plex Sans" w:hAnsi="IBM Plex Sans" w:cs="IBM Plex Sans"/>
        </w:rPr>
        <w:t>TrafficAgent</w:t>
      </w:r>
      <w:proofErr w:type="spellEnd"/>
      <w:r w:rsidRPr="791B0FAD">
        <w:rPr>
          <w:rFonts w:ascii="IBM Plex Sans" w:eastAsia="IBM Plex Sans" w:hAnsi="IBM Plex Sans" w:cs="IBM Plex Sans"/>
        </w:rPr>
        <w:t xml:space="preserve"> was the best option. </w:t>
      </w:r>
      <w:r w:rsidR="302C4D7A">
        <w:br/>
      </w:r>
      <w:r w:rsidR="302C4D7A">
        <w:br/>
      </w:r>
      <w:r w:rsidRPr="791B0FAD">
        <w:rPr>
          <w:rFonts w:ascii="IBM Plex Sans" w:eastAsia="IBM Plex Sans" w:hAnsi="IBM Plex Sans" w:cs="IBM Plex Sans"/>
        </w:rPr>
        <w:t>You can expand the Show reasoning section in the Preview and see which steps the agent took. It should list one step, which you can expand as well.</w:t>
      </w:r>
    </w:p>
    <w:p w14:paraId="30E47307" w14:textId="74C388CD" w:rsidR="791B0FAD" w:rsidRDefault="302C4D7A" w:rsidP="791B0FAD">
      <w:pPr>
        <w:spacing w:before="240" w:after="240"/>
        <w:rPr>
          <w:rFonts w:ascii="IBM Plex Sans" w:eastAsia="IBM Plex Sans" w:hAnsi="IBM Plex Sans" w:cs="IBM Plex Sans"/>
        </w:rPr>
      </w:pPr>
      <w:r>
        <w:rPr>
          <w:noProof/>
        </w:rPr>
        <w:lastRenderedPageBreak/>
        <w:drawing>
          <wp:inline distT="0" distB="0" distL="0" distR="0" wp14:anchorId="0A0A9756" wp14:editId="3C58DDC3">
            <wp:extent cx="5486400" cy="5086350"/>
            <wp:effectExtent l="0" t="0" r="0" b="0"/>
            <wp:docPr id="1031272560" name="Picture 103127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86400" cy="5086350"/>
                    </a:xfrm>
                    <a:prstGeom prst="rect">
                      <a:avLst/>
                    </a:prstGeom>
                  </pic:spPr>
                </pic:pic>
              </a:graphicData>
            </a:graphic>
          </wp:inline>
        </w:drawing>
      </w:r>
    </w:p>
    <w:p w14:paraId="1DBE3B4E" w14:textId="7C785641" w:rsidR="00875614" w:rsidRDefault="00875614" w:rsidP="791B0FAD">
      <w:pPr>
        <w:spacing w:before="240" w:after="240"/>
        <w:rPr>
          <w:rFonts w:ascii="IBM Plex Sans" w:eastAsia="IBM Plex Sans" w:hAnsi="IBM Plex Sans" w:cs="IBM Plex Sans"/>
        </w:rPr>
      </w:pPr>
    </w:p>
    <w:p w14:paraId="6337E0A3" w14:textId="46386EB2" w:rsidR="00875614" w:rsidRDefault="00875614" w:rsidP="791B0FAD">
      <w:pPr>
        <w:spacing w:before="240" w:after="240"/>
        <w:rPr>
          <w:rFonts w:ascii="IBM Plex Sans" w:eastAsia="IBM Plex Sans" w:hAnsi="IBM Plex Sans" w:cs="IBM Plex Sans"/>
        </w:rPr>
      </w:pPr>
    </w:p>
    <w:p w14:paraId="6DC338E6" w14:textId="3D3AE45C" w:rsidR="302C4D7A" w:rsidRDefault="791B0FAD" w:rsidP="254F65EC">
      <w:pPr>
        <w:pStyle w:val="ListParagraph"/>
        <w:numPr>
          <w:ilvl w:val="0"/>
          <w:numId w:val="4"/>
        </w:numPr>
        <w:spacing w:before="240" w:after="240"/>
        <w:rPr>
          <w:rFonts w:ascii="IBM Plex Sans" w:eastAsia="IBM Plex Sans" w:hAnsi="IBM Plex Sans" w:cs="IBM Plex Sans"/>
          <w:color w:val="434245"/>
        </w:rPr>
      </w:pPr>
      <w:r w:rsidRPr="791B0FAD">
        <w:rPr>
          <w:rFonts w:ascii="IBM Plex Sans" w:eastAsia="IBM Plex Sans" w:hAnsi="IBM Plex Sans" w:cs="IBM Plex Sans"/>
          <w:color w:val="434245"/>
        </w:rPr>
        <w:t xml:space="preserve">Once you are satisfied with the answer, deploy this agent using the Deploy button as with the other agents before. </w:t>
      </w:r>
    </w:p>
    <w:p w14:paraId="7FD7DF97" w14:textId="17577A09" w:rsidR="254F65EC" w:rsidRDefault="00875614" w:rsidP="254F65EC">
      <w:pPr>
        <w:spacing w:before="240" w:after="240"/>
        <w:rPr>
          <w:rFonts w:ascii="IBM Plex Sans" w:eastAsia="IBM Plex Sans" w:hAnsi="IBM Plex Sans" w:cs="IBM Plex Sans"/>
        </w:rPr>
      </w:pPr>
      <w:r>
        <w:rPr>
          <w:rFonts w:ascii="IBM Plex Sans" w:eastAsia="IBM Plex Sans" w:hAnsi="IBM Plex Sans" w:cs="IBM Plex Sans"/>
          <w:noProof/>
        </w:rPr>
        <w:lastRenderedPageBreak/>
        <mc:AlternateContent>
          <mc:Choice Requires="wps">
            <w:drawing>
              <wp:anchor distT="0" distB="0" distL="114300" distR="114300" simplePos="0" relativeHeight="251675648" behindDoc="0" locked="0" layoutInCell="1" allowOverlap="1" wp14:anchorId="1CF323E1" wp14:editId="6CAA2EC3">
                <wp:simplePos x="0" y="0"/>
                <wp:positionH relativeFrom="column">
                  <wp:posOffset>945163</wp:posOffset>
                </wp:positionH>
                <wp:positionV relativeFrom="paragraph">
                  <wp:posOffset>1255539</wp:posOffset>
                </wp:positionV>
                <wp:extent cx="1601869" cy="467211"/>
                <wp:effectExtent l="0" t="0" r="0" b="3175"/>
                <wp:wrapNone/>
                <wp:docPr id="493413592" name="Rectangle 5"/>
                <wp:cNvGraphicFramePr/>
                <a:graphic xmlns:a="http://schemas.openxmlformats.org/drawingml/2006/main">
                  <a:graphicData uri="http://schemas.microsoft.com/office/word/2010/wordprocessingShape">
                    <wps:wsp>
                      <wps:cNvSpPr/>
                      <wps:spPr>
                        <a:xfrm>
                          <a:off x="0" y="0"/>
                          <a:ext cx="1601869" cy="467211"/>
                        </a:xfrm>
                        <a:prstGeom prst="rect">
                          <a:avLst/>
                        </a:prstGeom>
                        <a:solidFill>
                          <a:schemeClr val="bg1">
                            <a:lumMod val="75000"/>
                          </a:schemeClr>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F6FD67" id="Rectangle 5" o:spid="_x0000_s1026" style="position:absolute;margin-left:74.4pt;margin-top:98.85pt;width:126.15pt;height:36.8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" fillcolor="#bfbfbf [2412]" stroked="f" strokeweight="2pt"/>
            </w:pict>
          </mc:Fallback>
        </mc:AlternateContent>
      </w:r>
      <w:r w:rsidR="254F65EC">
        <w:rPr>
          <w:noProof/>
        </w:rPr>
        <w:drawing>
          <wp:inline distT="0" distB="0" distL="0" distR="0" wp14:anchorId="687EA12F" wp14:editId="65D2FF80">
            <wp:extent cx="5486400" cy="2733675"/>
            <wp:effectExtent l="0" t="0" r="0" b="0"/>
            <wp:docPr id="1091281676" name="Picture 109128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486400" cy="2733675"/>
                    </a:xfrm>
                    <a:prstGeom prst="rect">
                      <a:avLst/>
                    </a:prstGeom>
                  </pic:spPr>
                </pic:pic>
              </a:graphicData>
            </a:graphic>
          </wp:inline>
        </w:drawing>
      </w:r>
      <w:r w:rsidR="254F65EC">
        <w:br/>
      </w:r>
    </w:p>
    <w:p w14:paraId="3E8482A4" w14:textId="0F9EE4A6" w:rsidR="254F65EC" w:rsidRDefault="791B0FAD" w:rsidP="254F65EC">
      <w:pPr>
        <w:pStyle w:val="ListParagraph"/>
        <w:numPr>
          <w:ilvl w:val="0"/>
          <w:numId w:val="4"/>
        </w:numPr>
        <w:spacing w:before="240" w:after="240"/>
        <w:rPr>
          <w:rFonts w:ascii="IBM Plex Sans" w:eastAsia="IBM Plex Sans" w:hAnsi="IBM Plex Sans" w:cs="IBM Plex Sans"/>
        </w:rPr>
      </w:pPr>
      <w:r w:rsidRPr="791B0FAD">
        <w:rPr>
          <w:rFonts w:ascii="IBM Plex Sans" w:eastAsia="IBM Plex Sans" w:hAnsi="IBM Plex Sans" w:cs="IBM Plex Sans"/>
        </w:rPr>
        <w:t xml:space="preserve">We can now go back to the home screen to see it there. Simply click on </w:t>
      </w:r>
      <w:r w:rsidRPr="791B0FAD">
        <w:rPr>
          <w:rFonts w:ascii="IBM Plex Sans" w:eastAsia="IBM Plex Sans" w:hAnsi="IBM Plex Sans" w:cs="IBM Plex Sans"/>
          <w:b/>
          <w:bCs/>
        </w:rPr>
        <w:t>watsonx Orchestrate</w:t>
      </w:r>
      <w:r w:rsidRPr="791B0FAD">
        <w:rPr>
          <w:rFonts w:ascii="IBM Plex Sans" w:eastAsia="IBM Plex Sans" w:hAnsi="IBM Plex Sans" w:cs="IBM Plex Sans"/>
        </w:rPr>
        <w:t xml:space="preserve"> at the very top of the window.</w:t>
      </w:r>
    </w:p>
    <w:p w14:paraId="30747FB9" w14:textId="5498979A" w:rsidR="254F65EC" w:rsidRDefault="254F65EC" w:rsidP="791B0FAD">
      <w:pPr>
        <w:spacing w:before="240" w:after="240"/>
        <w:rPr>
          <w:rFonts w:ascii="IBM Plex Sans" w:eastAsia="IBM Plex Sans" w:hAnsi="IBM Plex Sans" w:cs="IBM Plex Sans"/>
        </w:rPr>
      </w:pPr>
      <w:r>
        <w:rPr>
          <w:noProof/>
        </w:rPr>
        <w:drawing>
          <wp:inline distT="0" distB="0" distL="0" distR="0" wp14:anchorId="1B4A3A06" wp14:editId="524C2807">
            <wp:extent cx="5486400" cy="2905125"/>
            <wp:effectExtent l="0" t="0" r="0" b="0"/>
            <wp:docPr id="1126968538" name="Picture 112696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486400" cy="2905125"/>
                    </a:xfrm>
                    <a:prstGeom prst="rect">
                      <a:avLst/>
                    </a:prstGeom>
                  </pic:spPr>
                </pic:pic>
              </a:graphicData>
            </a:graphic>
          </wp:inline>
        </w:drawing>
      </w:r>
    </w:p>
    <w:p w14:paraId="2F067D3B" w14:textId="011E6936" w:rsidR="254F65EC" w:rsidRDefault="6A94F214" w:rsidP="254F65EC">
      <w:pPr>
        <w:pStyle w:val="ListParagraph"/>
        <w:numPr>
          <w:ilvl w:val="0"/>
          <w:numId w:val="4"/>
        </w:numPr>
        <w:spacing w:before="240" w:after="240"/>
        <w:rPr>
          <w:rFonts w:ascii="IBM Plex Sans" w:eastAsia="IBM Plex Sans" w:hAnsi="IBM Plex Sans" w:cs="IBM Plex Sans"/>
        </w:rPr>
      </w:pPr>
      <w:r w:rsidRPr="6A94F214">
        <w:rPr>
          <w:rFonts w:ascii="IBM Plex Sans" w:eastAsia="IBM Plex Sans" w:hAnsi="IBM Plex Sans" w:cs="IBM Plex Sans"/>
        </w:rPr>
        <w:t xml:space="preserve">Make sure you select the </w:t>
      </w:r>
      <w:r w:rsidRPr="6A94F214">
        <w:rPr>
          <w:rFonts w:ascii="IBM Plex Sans" w:eastAsia="IBM Plex Sans" w:hAnsi="IBM Plex Sans" w:cs="IBM Plex Sans"/>
          <w:b/>
          <w:bCs/>
        </w:rPr>
        <w:t>Traffic Agent</w:t>
      </w:r>
      <w:r w:rsidRPr="6A94F214">
        <w:rPr>
          <w:rFonts w:ascii="IBM Plex Sans" w:eastAsia="IBM Plex Sans" w:hAnsi="IBM Plex Sans" w:cs="IBM Plex Sans"/>
        </w:rPr>
        <w:t xml:space="preserve"> under the Agents list on the left.  Now you can enter your questions and requests in the main chat window. </w:t>
      </w:r>
    </w:p>
    <w:p w14:paraId="725BF1EA" w14:textId="09E5435B" w:rsidR="254F65EC" w:rsidRDefault="254F65EC" w:rsidP="6A94F214">
      <w:pPr>
        <w:pStyle w:val="ListParagraph"/>
        <w:spacing w:before="240" w:after="240"/>
        <w:rPr>
          <w:rFonts w:ascii="IBM Plex Sans" w:eastAsia="IBM Plex Sans" w:hAnsi="IBM Plex Sans" w:cs="IBM Plex Sans"/>
        </w:rPr>
      </w:pPr>
      <w:r>
        <w:br/>
      </w:r>
      <w:r w:rsidR="6A94F214" w:rsidRPr="6A94F214">
        <w:rPr>
          <w:rFonts w:ascii="IBM Plex Sans" w:eastAsia="IBM Plex Sans" w:hAnsi="IBM Plex Sans" w:cs="IBM Plex Sans"/>
        </w:rPr>
        <w:t>You can ask for any other location too!</w:t>
      </w:r>
      <w:r>
        <w:br/>
      </w:r>
    </w:p>
    <w:p w14:paraId="051F069B" w14:textId="22DAB84C" w:rsidR="254F65EC" w:rsidRDefault="6A94F214" w:rsidP="6A94F214">
      <w:pPr>
        <w:pStyle w:val="ListParagraph"/>
        <w:spacing w:before="240" w:after="240"/>
        <w:rPr>
          <w:rFonts w:ascii="IBM Plex Sans" w:eastAsia="IBM Plex Sans" w:hAnsi="IBM Plex Sans" w:cs="IBM Plex Sans"/>
        </w:rPr>
      </w:pPr>
      <w:r w:rsidRPr="6A94F214">
        <w:rPr>
          <w:rFonts w:ascii="IBM Plex Sans" w:eastAsia="IBM Plex Sans" w:hAnsi="IBM Plex Sans" w:cs="IBM Plex Sans"/>
        </w:rPr>
        <w:t>“How is the traffic around Downtown Toronto?”</w:t>
      </w:r>
      <w:r w:rsidR="254F65EC">
        <w:br/>
      </w:r>
      <w:r w:rsidRPr="6A94F214">
        <w:rPr>
          <w:rFonts w:ascii="IBM Plex Sans" w:eastAsia="IBM Plex Sans" w:hAnsi="IBM Plex Sans" w:cs="IBM Plex Sans"/>
        </w:rPr>
        <w:t>“What is the traffic situation in downtown San Francisco?”</w:t>
      </w:r>
    </w:p>
    <w:p w14:paraId="79FA1CFC" w14:textId="357A8A1D" w:rsidR="302C4D7A" w:rsidRDefault="302C4D7A" w:rsidP="791B0FAD">
      <w:pPr>
        <w:spacing w:before="240" w:after="240"/>
        <w:rPr>
          <w:rFonts w:ascii="IBM Plex Sans" w:eastAsia="IBM Plex Sans" w:hAnsi="IBM Plex Sans" w:cs="IBM Plex Sans"/>
        </w:rPr>
      </w:pPr>
      <w:r>
        <w:rPr>
          <w:noProof/>
        </w:rPr>
        <w:lastRenderedPageBreak/>
        <w:drawing>
          <wp:inline distT="0" distB="0" distL="0" distR="0" wp14:anchorId="4FDA7F6F" wp14:editId="4EA6626C">
            <wp:extent cx="5486400" cy="2886075"/>
            <wp:effectExtent l="0" t="0" r="0" b="0"/>
            <wp:docPr id="548922992" name="Picture 54892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486400" cy="2886075"/>
                    </a:xfrm>
                    <a:prstGeom prst="rect">
                      <a:avLst/>
                    </a:prstGeom>
                  </pic:spPr>
                </pic:pic>
              </a:graphicData>
            </a:graphic>
          </wp:inline>
        </w:drawing>
      </w:r>
    </w:p>
    <w:p w14:paraId="6A398284" w14:textId="0564C017" w:rsidR="791B0FAD" w:rsidRDefault="791B0FAD" w:rsidP="791B0FAD">
      <w:pPr>
        <w:spacing w:before="240" w:after="240"/>
        <w:rPr>
          <w:rFonts w:ascii="IBM Plex Sans" w:eastAsia="IBM Plex Sans" w:hAnsi="IBM Plex Sans" w:cs="IBM Plex Sans"/>
          <w:sz w:val="36"/>
          <w:szCs w:val="36"/>
        </w:rPr>
      </w:pPr>
      <w:r w:rsidRPr="791B0FAD">
        <w:rPr>
          <w:rFonts w:ascii="IBM Plex Sans" w:eastAsia="IBM Plex Sans" w:hAnsi="IBM Plex Sans" w:cs="IBM Plex Sans"/>
          <w:sz w:val="36"/>
          <w:szCs w:val="36"/>
        </w:rPr>
        <w:t xml:space="preserve">🎉 Congratulations! </w:t>
      </w:r>
    </w:p>
    <w:p w14:paraId="0C7968FB" w14:textId="77777777" w:rsidR="00875614" w:rsidRDefault="791B0FAD" w:rsidP="791B0FAD">
      <w:pPr>
        <w:spacing w:before="240" w:after="240"/>
        <w:rPr>
          <w:rFonts w:ascii="IBM Plex Sans" w:eastAsia="IBM Plex Sans" w:hAnsi="IBM Plex Sans" w:cs="IBM Plex Sans"/>
          <w:sz w:val="24"/>
          <w:szCs w:val="24"/>
        </w:rPr>
      </w:pPr>
      <w:r w:rsidRPr="791B0FAD">
        <w:rPr>
          <w:rFonts w:ascii="IBM Plex Sans" w:eastAsia="IBM Plex Sans" w:hAnsi="IBM Plex Sans" w:cs="IBM Plex Sans"/>
          <w:sz w:val="24"/>
          <w:szCs w:val="24"/>
        </w:rPr>
        <w:t xml:space="preserve">You’ve successfully built an Agentic AI system by integrating a </w:t>
      </w:r>
      <w:proofErr w:type="spellStart"/>
      <w:r w:rsidRPr="791B0FAD">
        <w:rPr>
          <w:rFonts w:ascii="IBM Plex Sans" w:eastAsia="IBM Plex Sans" w:hAnsi="IBM Plex Sans" w:cs="IBM Plex Sans"/>
          <w:sz w:val="24"/>
          <w:szCs w:val="24"/>
        </w:rPr>
        <w:t>LangGraph</w:t>
      </w:r>
      <w:proofErr w:type="spellEnd"/>
      <w:r w:rsidRPr="791B0FAD">
        <w:rPr>
          <w:rFonts w:ascii="IBM Plex Sans" w:eastAsia="IBM Plex Sans" w:hAnsi="IBM Plex Sans" w:cs="IBM Plex Sans"/>
          <w:sz w:val="24"/>
          <w:szCs w:val="24"/>
        </w:rPr>
        <w:t xml:space="preserve"> agent with watsonx Orchestrate.</w:t>
      </w:r>
      <w:r w:rsidR="00875614">
        <w:rPr>
          <w:rFonts w:ascii="IBM Plex Sans" w:eastAsia="IBM Plex Sans" w:hAnsi="IBM Plex Sans" w:cs="IBM Plex Sans"/>
          <w:sz w:val="24"/>
          <w:szCs w:val="24"/>
        </w:rPr>
        <w:br/>
      </w:r>
    </w:p>
    <w:p w14:paraId="1C428651" w14:textId="77777777" w:rsidR="00875614" w:rsidRDefault="00875614" w:rsidP="791B0FAD">
      <w:pPr>
        <w:spacing w:before="240" w:after="240"/>
        <w:rPr>
          <w:rFonts w:ascii="IBM Plex Sans" w:eastAsia="IBM Plex Sans" w:hAnsi="IBM Plex Sans" w:cs="IBM Plex Sans"/>
          <w:sz w:val="24"/>
          <w:szCs w:val="24"/>
        </w:rPr>
      </w:pPr>
    </w:p>
    <w:p w14:paraId="432E661F" w14:textId="24A581B5" w:rsidR="00875614" w:rsidRDefault="00875614" w:rsidP="791B0FAD">
      <w:pPr>
        <w:spacing w:before="240" w:after="240"/>
        <w:rPr>
          <w:rFonts w:ascii="IBM Plex Sans" w:eastAsia="IBM Plex Sans" w:hAnsi="IBM Plex Sans" w:cs="IBM Plex Sans"/>
          <w:sz w:val="24"/>
          <w:szCs w:val="24"/>
        </w:rPr>
      </w:pPr>
      <w:r>
        <w:rPr>
          <w:rFonts w:ascii="IBM Plex Sans" w:eastAsia="IBM Plex Sans" w:hAnsi="IBM Plex Sans" w:cs="IBM Plex Sans"/>
          <w:sz w:val="24"/>
          <w:szCs w:val="24"/>
        </w:rPr>
        <w:br/>
        <w:t>*The model answer for the Behavior of Traffic agent:</w:t>
      </w:r>
    </w:p>
    <w:tbl>
      <w:tblPr>
        <w:tblStyle w:val="TableGrid"/>
        <w:tblW w:w="0" w:type="auto"/>
        <w:tblLook w:val="04A0" w:firstRow="1" w:lastRow="0" w:firstColumn="1" w:lastColumn="0" w:noHBand="0" w:noVBand="1"/>
      </w:tblPr>
      <w:tblGrid>
        <w:gridCol w:w="8630"/>
      </w:tblGrid>
      <w:tr w:rsidR="00875614" w14:paraId="7DCEE1F2" w14:textId="77777777" w:rsidTr="00875614">
        <w:tc>
          <w:tcPr>
            <w:tcW w:w="8630" w:type="dxa"/>
          </w:tcPr>
          <w:p w14:paraId="5E49B7FE" w14:textId="003644EA" w:rsidR="006E6C8E" w:rsidRDefault="006E6C8E" w:rsidP="006E6C8E">
            <w:pPr>
              <w:spacing w:before="240" w:after="240"/>
              <w:rPr>
                <w:rFonts w:ascii="IBM Plex Sans" w:eastAsia="IBM Plex Sans" w:hAnsi="IBM Plex Sans" w:cs="IBM Plex Sans"/>
                <w:sz w:val="24"/>
                <w:szCs w:val="24"/>
              </w:rPr>
            </w:pPr>
            <w:r w:rsidRPr="006E6C8E">
              <w:rPr>
                <w:rFonts w:ascii="IBM Plex Sans" w:eastAsia="IBM Plex Sans" w:hAnsi="IBM Plex Sans" w:cs="IBM Plex Sans"/>
                <w:sz w:val="24"/>
                <w:szCs w:val="24"/>
              </w:rPr>
              <w:t xml:space="preserve">You are </w:t>
            </w:r>
            <w:proofErr w:type="spellStart"/>
            <w:proofErr w:type="gramStart"/>
            <w:r w:rsidRPr="006E6C8E">
              <w:rPr>
                <w:rFonts w:ascii="IBM Plex Sans" w:eastAsia="IBM Plex Sans" w:hAnsi="IBM Plex Sans" w:cs="IBM Plex Sans"/>
                <w:sz w:val="24"/>
                <w:szCs w:val="24"/>
              </w:rPr>
              <w:t>a</w:t>
            </w:r>
            <w:proofErr w:type="spellEnd"/>
            <w:proofErr w:type="gramEnd"/>
            <w:r w:rsidRPr="006E6C8E">
              <w:rPr>
                <w:rFonts w:ascii="IBM Plex Sans" w:eastAsia="IBM Plex Sans" w:hAnsi="IBM Plex Sans" w:cs="IBM Plex Sans"/>
                <w:sz w:val="24"/>
                <w:szCs w:val="24"/>
              </w:rPr>
              <w:t xml:space="preserve"> agent responsible for providing real-time traffic information and answering inquiries related to traffic conditions in specific locations.</w:t>
            </w:r>
          </w:p>
          <w:p w14:paraId="07501685" w14:textId="77777777" w:rsidR="006E6C8E" w:rsidRPr="006E6C8E" w:rsidRDefault="006E6C8E" w:rsidP="006E6C8E">
            <w:pPr>
              <w:spacing w:before="240" w:after="240"/>
              <w:rPr>
                <w:rFonts w:ascii="IBM Plex Sans" w:eastAsia="IBM Plex Sans" w:hAnsi="IBM Plex Sans" w:cs="IBM Plex Sans"/>
                <w:sz w:val="24"/>
                <w:szCs w:val="24"/>
              </w:rPr>
            </w:pPr>
          </w:p>
          <w:p w14:paraId="0A7B41DD" w14:textId="359A6C37" w:rsidR="006E6C8E" w:rsidRDefault="006E6C8E" w:rsidP="006E6C8E">
            <w:pPr>
              <w:spacing w:before="240" w:after="240"/>
              <w:rPr>
                <w:rFonts w:ascii="IBM Plex Sans" w:eastAsia="IBM Plex Sans" w:hAnsi="IBM Plex Sans" w:cs="IBM Plex Sans"/>
                <w:sz w:val="24"/>
                <w:szCs w:val="24"/>
              </w:rPr>
            </w:pPr>
            <w:r w:rsidRPr="006E6C8E">
              <w:rPr>
                <w:rFonts w:ascii="IBM Plex Sans" w:eastAsia="IBM Plex Sans" w:hAnsi="IBM Plex Sans" w:cs="IBM Plex Sans"/>
                <w:sz w:val="24"/>
                <w:szCs w:val="24"/>
              </w:rPr>
              <w:t xml:space="preserve">- Use the </w:t>
            </w:r>
            <w:proofErr w:type="spellStart"/>
            <w:r w:rsidRPr="006E6C8E">
              <w:rPr>
                <w:rFonts w:ascii="IBM Plex Sans" w:eastAsia="IBM Plex Sans" w:hAnsi="IBM Plex Sans" w:cs="IBM Plex Sans"/>
                <w:sz w:val="24"/>
                <w:szCs w:val="24"/>
              </w:rPr>
              <w:t>TrafficAgent</w:t>
            </w:r>
            <w:proofErr w:type="spellEnd"/>
            <w:r w:rsidRPr="006E6C8E">
              <w:rPr>
                <w:rFonts w:ascii="IBM Plex Sans" w:eastAsia="IBM Plex Sans" w:hAnsi="IBM Plex Sans" w:cs="IBM Plex Sans"/>
                <w:sz w:val="24"/>
                <w:szCs w:val="24"/>
              </w:rPr>
              <w:t xml:space="preserve"> to find traffic information about a location. </w:t>
            </w:r>
          </w:p>
          <w:p w14:paraId="16C8B7E3" w14:textId="77777777" w:rsidR="006E6C8E" w:rsidRPr="006E6C8E" w:rsidRDefault="006E6C8E" w:rsidP="006E6C8E">
            <w:pPr>
              <w:spacing w:before="240" w:after="240"/>
              <w:rPr>
                <w:rFonts w:ascii="IBM Plex Sans" w:eastAsia="IBM Plex Sans" w:hAnsi="IBM Plex Sans" w:cs="IBM Plex Sans"/>
                <w:sz w:val="24"/>
                <w:szCs w:val="24"/>
              </w:rPr>
            </w:pPr>
          </w:p>
          <w:p w14:paraId="212AB0D7" w14:textId="619D8B36" w:rsidR="00875614" w:rsidRDefault="006E6C8E" w:rsidP="006E6C8E">
            <w:pPr>
              <w:spacing w:before="240" w:after="240"/>
              <w:rPr>
                <w:rFonts w:ascii="IBM Plex Sans" w:eastAsia="IBM Plex Sans" w:hAnsi="IBM Plex Sans" w:cs="IBM Plex Sans"/>
                <w:sz w:val="24"/>
                <w:szCs w:val="24"/>
              </w:rPr>
            </w:pPr>
            <w:r w:rsidRPr="006E6C8E">
              <w:rPr>
                <w:rFonts w:ascii="IBM Plex Sans" w:eastAsia="IBM Plex Sans" w:hAnsi="IBM Plex Sans" w:cs="IBM Plex Sans"/>
                <w:sz w:val="24"/>
                <w:szCs w:val="24"/>
              </w:rPr>
              <w:t>DO NOT show anything that is not related to the traffic report. Stop generating output after the list of traffic situation.</w:t>
            </w:r>
          </w:p>
        </w:tc>
      </w:tr>
    </w:tbl>
    <w:p w14:paraId="25B26478" w14:textId="39E5E27B" w:rsidR="791B0FAD" w:rsidRDefault="791B0FAD" w:rsidP="791B0FAD">
      <w:pPr>
        <w:spacing w:before="240" w:after="240"/>
        <w:rPr>
          <w:rFonts w:ascii="IBM Plex Sans" w:eastAsia="IBM Plex Sans" w:hAnsi="IBM Plex Sans" w:cs="IBM Plex Sans"/>
          <w:sz w:val="24"/>
          <w:szCs w:val="24"/>
        </w:rPr>
      </w:pPr>
    </w:p>
    <w:sectPr w:rsidR="791B0FA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modern"/>
    <w:pitch w:val="fixed"/>
    <w:sig w:usb0="E0002AFF" w:usb1="C0007843" w:usb2="00000009" w:usb3="00000000" w:csb0="000001FF" w:csb1="00000000"/>
  </w:font>
  <w:font w:name="IBM Plex Sans">
    <w:panose1 w:val="020B0503050203000203"/>
    <w:charset w:val="00"/>
    <w:family w:val="swiss"/>
    <w:pitch w:val="variable"/>
    <w:sig w:usb0="A00002EF" w:usb1="5000207B" w:usb2="00000000"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pkCPJwbcZBOUVi" int2:id="4citBNw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29B5433"/>
    <w:multiLevelType w:val="hybridMultilevel"/>
    <w:tmpl w:val="934C3B48"/>
    <w:lvl w:ilvl="0" w:tplc="88F0E1DE">
      <w:start w:val="1"/>
      <w:numFmt w:val="bullet"/>
      <w:lvlText w:val=""/>
      <w:lvlJc w:val="left"/>
      <w:pPr>
        <w:ind w:left="720" w:hanging="360"/>
      </w:pPr>
      <w:rPr>
        <w:rFonts w:ascii="Symbol" w:hAnsi="Symbol" w:hint="default"/>
      </w:rPr>
    </w:lvl>
    <w:lvl w:ilvl="1" w:tplc="7E36791C">
      <w:start w:val="1"/>
      <w:numFmt w:val="bullet"/>
      <w:lvlText w:val="o"/>
      <w:lvlJc w:val="left"/>
      <w:pPr>
        <w:ind w:left="1440" w:hanging="360"/>
      </w:pPr>
      <w:rPr>
        <w:rFonts w:ascii="Courier New" w:hAnsi="Courier New" w:hint="default"/>
      </w:rPr>
    </w:lvl>
    <w:lvl w:ilvl="2" w:tplc="93603408">
      <w:start w:val="1"/>
      <w:numFmt w:val="bullet"/>
      <w:lvlText w:val=""/>
      <w:lvlJc w:val="left"/>
      <w:pPr>
        <w:ind w:left="2160" w:hanging="360"/>
      </w:pPr>
      <w:rPr>
        <w:rFonts w:ascii="Wingdings" w:hAnsi="Wingdings" w:hint="default"/>
      </w:rPr>
    </w:lvl>
    <w:lvl w:ilvl="3" w:tplc="8A52E8FC">
      <w:start w:val="1"/>
      <w:numFmt w:val="bullet"/>
      <w:lvlText w:val=""/>
      <w:lvlJc w:val="left"/>
      <w:pPr>
        <w:ind w:left="2880" w:hanging="360"/>
      </w:pPr>
      <w:rPr>
        <w:rFonts w:ascii="Symbol" w:hAnsi="Symbol" w:hint="default"/>
      </w:rPr>
    </w:lvl>
    <w:lvl w:ilvl="4" w:tplc="90743776">
      <w:start w:val="1"/>
      <w:numFmt w:val="bullet"/>
      <w:lvlText w:val="o"/>
      <w:lvlJc w:val="left"/>
      <w:pPr>
        <w:ind w:left="3600" w:hanging="360"/>
      </w:pPr>
      <w:rPr>
        <w:rFonts w:ascii="Courier New" w:hAnsi="Courier New" w:hint="default"/>
      </w:rPr>
    </w:lvl>
    <w:lvl w:ilvl="5" w:tplc="33AA67C4">
      <w:start w:val="1"/>
      <w:numFmt w:val="bullet"/>
      <w:lvlText w:val=""/>
      <w:lvlJc w:val="left"/>
      <w:pPr>
        <w:ind w:left="4320" w:hanging="360"/>
      </w:pPr>
      <w:rPr>
        <w:rFonts w:ascii="Wingdings" w:hAnsi="Wingdings" w:hint="default"/>
      </w:rPr>
    </w:lvl>
    <w:lvl w:ilvl="6" w:tplc="50D8BD24">
      <w:start w:val="1"/>
      <w:numFmt w:val="bullet"/>
      <w:lvlText w:val=""/>
      <w:lvlJc w:val="left"/>
      <w:pPr>
        <w:ind w:left="5040" w:hanging="360"/>
      </w:pPr>
      <w:rPr>
        <w:rFonts w:ascii="Symbol" w:hAnsi="Symbol" w:hint="default"/>
      </w:rPr>
    </w:lvl>
    <w:lvl w:ilvl="7" w:tplc="C2B41D70">
      <w:start w:val="1"/>
      <w:numFmt w:val="bullet"/>
      <w:lvlText w:val="o"/>
      <w:lvlJc w:val="left"/>
      <w:pPr>
        <w:ind w:left="5760" w:hanging="360"/>
      </w:pPr>
      <w:rPr>
        <w:rFonts w:ascii="Courier New" w:hAnsi="Courier New" w:hint="default"/>
      </w:rPr>
    </w:lvl>
    <w:lvl w:ilvl="8" w:tplc="922E5556">
      <w:start w:val="1"/>
      <w:numFmt w:val="bullet"/>
      <w:lvlText w:val=""/>
      <w:lvlJc w:val="left"/>
      <w:pPr>
        <w:ind w:left="6480" w:hanging="360"/>
      </w:pPr>
      <w:rPr>
        <w:rFonts w:ascii="Wingdings" w:hAnsi="Wingdings" w:hint="default"/>
      </w:rPr>
    </w:lvl>
  </w:abstractNum>
  <w:abstractNum w:abstractNumId="10" w15:restartNumberingAfterBreak="0">
    <w:nsid w:val="0B72C7BE"/>
    <w:multiLevelType w:val="hybridMultilevel"/>
    <w:tmpl w:val="1CBEFD0E"/>
    <w:lvl w:ilvl="0" w:tplc="A81604AE">
      <w:start w:val="1"/>
      <w:numFmt w:val="bullet"/>
      <w:lvlText w:val=""/>
      <w:lvlJc w:val="left"/>
      <w:pPr>
        <w:ind w:left="720" w:hanging="360"/>
      </w:pPr>
      <w:rPr>
        <w:rFonts w:ascii="Symbol" w:hAnsi="Symbol" w:hint="default"/>
      </w:rPr>
    </w:lvl>
    <w:lvl w:ilvl="1" w:tplc="E7729BF8">
      <w:start w:val="1"/>
      <w:numFmt w:val="bullet"/>
      <w:lvlText w:val="o"/>
      <w:lvlJc w:val="left"/>
      <w:pPr>
        <w:ind w:left="1440" w:hanging="360"/>
      </w:pPr>
      <w:rPr>
        <w:rFonts w:ascii="Courier New" w:hAnsi="Courier New" w:hint="default"/>
      </w:rPr>
    </w:lvl>
    <w:lvl w:ilvl="2" w:tplc="F5380330">
      <w:start w:val="1"/>
      <w:numFmt w:val="bullet"/>
      <w:lvlText w:val=""/>
      <w:lvlJc w:val="left"/>
      <w:pPr>
        <w:ind w:left="2160" w:hanging="360"/>
      </w:pPr>
      <w:rPr>
        <w:rFonts w:ascii="Wingdings" w:hAnsi="Wingdings" w:hint="default"/>
      </w:rPr>
    </w:lvl>
    <w:lvl w:ilvl="3" w:tplc="9FC26B60">
      <w:start w:val="1"/>
      <w:numFmt w:val="bullet"/>
      <w:lvlText w:val=""/>
      <w:lvlJc w:val="left"/>
      <w:pPr>
        <w:ind w:left="2880" w:hanging="360"/>
      </w:pPr>
      <w:rPr>
        <w:rFonts w:ascii="Symbol" w:hAnsi="Symbol" w:hint="default"/>
      </w:rPr>
    </w:lvl>
    <w:lvl w:ilvl="4" w:tplc="A04E6418">
      <w:start w:val="1"/>
      <w:numFmt w:val="bullet"/>
      <w:lvlText w:val="o"/>
      <w:lvlJc w:val="left"/>
      <w:pPr>
        <w:ind w:left="3600" w:hanging="360"/>
      </w:pPr>
      <w:rPr>
        <w:rFonts w:ascii="Courier New" w:hAnsi="Courier New" w:hint="default"/>
      </w:rPr>
    </w:lvl>
    <w:lvl w:ilvl="5" w:tplc="4C7CC2B8">
      <w:start w:val="1"/>
      <w:numFmt w:val="bullet"/>
      <w:lvlText w:val=""/>
      <w:lvlJc w:val="left"/>
      <w:pPr>
        <w:ind w:left="4320" w:hanging="360"/>
      </w:pPr>
      <w:rPr>
        <w:rFonts w:ascii="Wingdings" w:hAnsi="Wingdings" w:hint="default"/>
      </w:rPr>
    </w:lvl>
    <w:lvl w:ilvl="6" w:tplc="9E9C2F62">
      <w:start w:val="1"/>
      <w:numFmt w:val="bullet"/>
      <w:lvlText w:val=""/>
      <w:lvlJc w:val="left"/>
      <w:pPr>
        <w:ind w:left="5040" w:hanging="360"/>
      </w:pPr>
      <w:rPr>
        <w:rFonts w:ascii="Symbol" w:hAnsi="Symbol" w:hint="default"/>
      </w:rPr>
    </w:lvl>
    <w:lvl w:ilvl="7" w:tplc="1EC6156A">
      <w:start w:val="1"/>
      <w:numFmt w:val="bullet"/>
      <w:lvlText w:val="o"/>
      <w:lvlJc w:val="left"/>
      <w:pPr>
        <w:ind w:left="5760" w:hanging="360"/>
      </w:pPr>
      <w:rPr>
        <w:rFonts w:ascii="Courier New" w:hAnsi="Courier New" w:hint="default"/>
      </w:rPr>
    </w:lvl>
    <w:lvl w:ilvl="8" w:tplc="042A3E66">
      <w:start w:val="1"/>
      <w:numFmt w:val="bullet"/>
      <w:lvlText w:val=""/>
      <w:lvlJc w:val="left"/>
      <w:pPr>
        <w:ind w:left="6480" w:hanging="360"/>
      </w:pPr>
      <w:rPr>
        <w:rFonts w:ascii="Wingdings" w:hAnsi="Wingdings" w:hint="default"/>
      </w:rPr>
    </w:lvl>
  </w:abstractNum>
  <w:abstractNum w:abstractNumId="11" w15:restartNumberingAfterBreak="0">
    <w:nsid w:val="0F3ECE2E"/>
    <w:multiLevelType w:val="hybridMultilevel"/>
    <w:tmpl w:val="40240F00"/>
    <w:lvl w:ilvl="0" w:tplc="E5BC177E">
      <w:start w:val="1"/>
      <w:numFmt w:val="decimal"/>
      <w:lvlText w:val="%1."/>
      <w:lvlJc w:val="left"/>
      <w:pPr>
        <w:ind w:left="720" w:hanging="360"/>
      </w:pPr>
    </w:lvl>
    <w:lvl w:ilvl="1" w:tplc="B186D710">
      <w:start w:val="1"/>
      <w:numFmt w:val="lowerLetter"/>
      <w:lvlText w:val="%2."/>
      <w:lvlJc w:val="left"/>
      <w:pPr>
        <w:ind w:left="1440" w:hanging="360"/>
      </w:pPr>
    </w:lvl>
    <w:lvl w:ilvl="2" w:tplc="38022936">
      <w:start w:val="1"/>
      <w:numFmt w:val="lowerRoman"/>
      <w:lvlText w:val="%3."/>
      <w:lvlJc w:val="right"/>
      <w:pPr>
        <w:ind w:left="2160" w:hanging="180"/>
      </w:pPr>
    </w:lvl>
    <w:lvl w:ilvl="3" w:tplc="59523B30">
      <w:start w:val="1"/>
      <w:numFmt w:val="decimal"/>
      <w:lvlText w:val="%4."/>
      <w:lvlJc w:val="left"/>
      <w:pPr>
        <w:ind w:left="2880" w:hanging="360"/>
      </w:pPr>
    </w:lvl>
    <w:lvl w:ilvl="4" w:tplc="ED125BA6">
      <w:start w:val="1"/>
      <w:numFmt w:val="lowerLetter"/>
      <w:lvlText w:val="%5."/>
      <w:lvlJc w:val="left"/>
      <w:pPr>
        <w:ind w:left="3600" w:hanging="360"/>
      </w:pPr>
    </w:lvl>
    <w:lvl w:ilvl="5" w:tplc="5A88A78E">
      <w:start w:val="1"/>
      <w:numFmt w:val="lowerRoman"/>
      <w:lvlText w:val="%6."/>
      <w:lvlJc w:val="right"/>
      <w:pPr>
        <w:ind w:left="4320" w:hanging="180"/>
      </w:pPr>
    </w:lvl>
    <w:lvl w:ilvl="6" w:tplc="86F86174">
      <w:start w:val="1"/>
      <w:numFmt w:val="decimal"/>
      <w:lvlText w:val="%7."/>
      <w:lvlJc w:val="left"/>
      <w:pPr>
        <w:ind w:left="5040" w:hanging="360"/>
      </w:pPr>
    </w:lvl>
    <w:lvl w:ilvl="7" w:tplc="094AAF82">
      <w:start w:val="1"/>
      <w:numFmt w:val="lowerLetter"/>
      <w:lvlText w:val="%8."/>
      <w:lvlJc w:val="left"/>
      <w:pPr>
        <w:ind w:left="5760" w:hanging="360"/>
      </w:pPr>
    </w:lvl>
    <w:lvl w:ilvl="8" w:tplc="AD4259F4">
      <w:start w:val="1"/>
      <w:numFmt w:val="lowerRoman"/>
      <w:lvlText w:val="%9."/>
      <w:lvlJc w:val="right"/>
      <w:pPr>
        <w:ind w:left="6480" w:hanging="180"/>
      </w:pPr>
    </w:lvl>
  </w:abstractNum>
  <w:abstractNum w:abstractNumId="12" w15:restartNumberingAfterBreak="0">
    <w:nsid w:val="136FAEDF"/>
    <w:multiLevelType w:val="hybridMultilevel"/>
    <w:tmpl w:val="017E9394"/>
    <w:lvl w:ilvl="0" w:tplc="FE22F806">
      <w:start w:val="1"/>
      <w:numFmt w:val="bullet"/>
      <w:lvlText w:val=""/>
      <w:lvlJc w:val="left"/>
      <w:pPr>
        <w:ind w:left="720" w:hanging="360"/>
      </w:pPr>
      <w:rPr>
        <w:rFonts w:ascii="Symbol" w:hAnsi="Symbol" w:hint="default"/>
      </w:rPr>
    </w:lvl>
    <w:lvl w:ilvl="1" w:tplc="85B6FAEA">
      <w:start w:val="1"/>
      <w:numFmt w:val="bullet"/>
      <w:lvlText w:val="o"/>
      <w:lvlJc w:val="left"/>
      <w:pPr>
        <w:ind w:left="1440" w:hanging="360"/>
      </w:pPr>
      <w:rPr>
        <w:rFonts w:ascii="Courier New" w:hAnsi="Courier New" w:hint="default"/>
      </w:rPr>
    </w:lvl>
    <w:lvl w:ilvl="2" w:tplc="7BC25B14">
      <w:start w:val="1"/>
      <w:numFmt w:val="bullet"/>
      <w:lvlText w:val=""/>
      <w:lvlJc w:val="left"/>
      <w:pPr>
        <w:ind w:left="2160" w:hanging="360"/>
      </w:pPr>
      <w:rPr>
        <w:rFonts w:ascii="Wingdings" w:hAnsi="Wingdings" w:hint="default"/>
      </w:rPr>
    </w:lvl>
    <w:lvl w:ilvl="3" w:tplc="99421C88">
      <w:start w:val="1"/>
      <w:numFmt w:val="bullet"/>
      <w:lvlText w:val=""/>
      <w:lvlJc w:val="left"/>
      <w:pPr>
        <w:ind w:left="2880" w:hanging="360"/>
      </w:pPr>
      <w:rPr>
        <w:rFonts w:ascii="Symbol" w:hAnsi="Symbol" w:hint="default"/>
      </w:rPr>
    </w:lvl>
    <w:lvl w:ilvl="4" w:tplc="18B4FAD0">
      <w:start w:val="1"/>
      <w:numFmt w:val="bullet"/>
      <w:lvlText w:val="o"/>
      <w:lvlJc w:val="left"/>
      <w:pPr>
        <w:ind w:left="3600" w:hanging="360"/>
      </w:pPr>
      <w:rPr>
        <w:rFonts w:ascii="Courier New" w:hAnsi="Courier New" w:hint="default"/>
      </w:rPr>
    </w:lvl>
    <w:lvl w:ilvl="5" w:tplc="AC6E7B86">
      <w:start w:val="1"/>
      <w:numFmt w:val="bullet"/>
      <w:lvlText w:val=""/>
      <w:lvlJc w:val="left"/>
      <w:pPr>
        <w:ind w:left="4320" w:hanging="360"/>
      </w:pPr>
      <w:rPr>
        <w:rFonts w:ascii="Wingdings" w:hAnsi="Wingdings" w:hint="default"/>
      </w:rPr>
    </w:lvl>
    <w:lvl w:ilvl="6" w:tplc="24B80F12">
      <w:start w:val="1"/>
      <w:numFmt w:val="bullet"/>
      <w:lvlText w:val=""/>
      <w:lvlJc w:val="left"/>
      <w:pPr>
        <w:ind w:left="5040" w:hanging="360"/>
      </w:pPr>
      <w:rPr>
        <w:rFonts w:ascii="Symbol" w:hAnsi="Symbol" w:hint="default"/>
      </w:rPr>
    </w:lvl>
    <w:lvl w:ilvl="7" w:tplc="71E2779E">
      <w:start w:val="1"/>
      <w:numFmt w:val="bullet"/>
      <w:lvlText w:val="o"/>
      <w:lvlJc w:val="left"/>
      <w:pPr>
        <w:ind w:left="5760" w:hanging="360"/>
      </w:pPr>
      <w:rPr>
        <w:rFonts w:ascii="Courier New" w:hAnsi="Courier New" w:hint="default"/>
      </w:rPr>
    </w:lvl>
    <w:lvl w:ilvl="8" w:tplc="88C435EE">
      <w:start w:val="1"/>
      <w:numFmt w:val="bullet"/>
      <w:lvlText w:val=""/>
      <w:lvlJc w:val="left"/>
      <w:pPr>
        <w:ind w:left="6480" w:hanging="360"/>
      </w:pPr>
      <w:rPr>
        <w:rFonts w:ascii="Wingdings" w:hAnsi="Wingdings" w:hint="default"/>
      </w:rPr>
    </w:lvl>
  </w:abstractNum>
  <w:abstractNum w:abstractNumId="13" w15:restartNumberingAfterBreak="0">
    <w:nsid w:val="13857F3E"/>
    <w:multiLevelType w:val="hybridMultilevel"/>
    <w:tmpl w:val="9D2A0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D411FD"/>
    <w:multiLevelType w:val="hybridMultilevel"/>
    <w:tmpl w:val="471A3550"/>
    <w:lvl w:ilvl="0" w:tplc="28F0E5B2">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616B3A"/>
    <w:multiLevelType w:val="hybridMultilevel"/>
    <w:tmpl w:val="9D5A2384"/>
    <w:lvl w:ilvl="0" w:tplc="28F0E5B2">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CC7145"/>
    <w:multiLevelType w:val="hybridMultilevel"/>
    <w:tmpl w:val="43FEDD48"/>
    <w:lvl w:ilvl="0" w:tplc="28F0E5B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B26381"/>
    <w:multiLevelType w:val="hybridMultilevel"/>
    <w:tmpl w:val="FA24D922"/>
    <w:lvl w:ilvl="0" w:tplc="B05C6D56">
      <w:start w:val="1"/>
      <w:numFmt w:val="decimal"/>
      <w:lvlText w:val="%1)"/>
      <w:lvlJc w:val="left"/>
      <w:pPr>
        <w:ind w:left="720" w:hanging="360"/>
      </w:pPr>
    </w:lvl>
    <w:lvl w:ilvl="1" w:tplc="10CE3634">
      <w:start w:val="1"/>
      <w:numFmt w:val="lowerLetter"/>
      <w:lvlText w:val="%2."/>
      <w:lvlJc w:val="left"/>
      <w:pPr>
        <w:ind w:left="1440" w:hanging="360"/>
      </w:pPr>
    </w:lvl>
    <w:lvl w:ilvl="2" w:tplc="BDB41B22">
      <w:start w:val="1"/>
      <w:numFmt w:val="lowerRoman"/>
      <w:lvlText w:val="%3."/>
      <w:lvlJc w:val="right"/>
      <w:pPr>
        <w:ind w:left="2160" w:hanging="180"/>
      </w:pPr>
    </w:lvl>
    <w:lvl w:ilvl="3" w:tplc="4B926FDE">
      <w:start w:val="1"/>
      <w:numFmt w:val="decimal"/>
      <w:lvlText w:val="%4."/>
      <w:lvlJc w:val="left"/>
      <w:pPr>
        <w:ind w:left="2880" w:hanging="360"/>
      </w:pPr>
    </w:lvl>
    <w:lvl w:ilvl="4" w:tplc="FC722CA8">
      <w:start w:val="1"/>
      <w:numFmt w:val="lowerLetter"/>
      <w:lvlText w:val="%5."/>
      <w:lvlJc w:val="left"/>
      <w:pPr>
        <w:ind w:left="3600" w:hanging="360"/>
      </w:pPr>
    </w:lvl>
    <w:lvl w:ilvl="5" w:tplc="7608A324">
      <w:start w:val="1"/>
      <w:numFmt w:val="lowerRoman"/>
      <w:lvlText w:val="%6."/>
      <w:lvlJc w:val="right"/>
      <w:pPr>
        <w:ind w:left="4320" w:hanging="180"/>
      </w:pPr>
    </w:lvl>
    <w:lvl w:ilvl="6" w:tplc="2A3E168E">
      <w:start w:val="1"/>
      <w:numFmt w:val="decimal"/>
      <w:lvlText w:val="%7."/>
      <w:lvlJc w:val="left"/>
      <w:pPr>
        <w:ind w:left="5040" w:hanging="360"/>
      </w:pPr>
    </w:lvl>
    <w:lvl w:ilvl="7" w:tplc="A64E8D88">
      <w:start w:val="1"/>
      <w:numFmt w:val="lowerLetter"/>
      <w:lvlText w:val="%8."/>
      <w:lvlJc w:val="left"/>
      <w:pPr>
        <w:ind w:left="5760" w:hanging="360"/>
      </w:pPr>
    </w:lvl>
    <w:lvl w:ilvl="8" w:tplc="348E9A32">
      <w:start w:val="1"/>
      <w:numFmt w:val="lowerRoman"/>
      <w:lvlText w:val="%9."/>
      <w:lvlJc w:val="right"/>
      <w:pPr>
        <w:ind w:left="6480" w:hanging="180"/>
      </w:pPr>
    </w:lvl>
  </w:abstractNum>
  <w:abstractNum w:abstractNumId="18" w15:restartNumberingAfterBreak="0">
    <w:nsid w:val="22B9EFCC"/>
    <w:multiLevelType w:val="multilevel"/>
    <w:tmpl w:val="2568733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9" w15:restartNumberingAfterBreak="0">
    <w:nsid w:val="2537E056"/>
    <w:multiLevelType w:val="hybridMultilevel"/>
    <w:tmpl w:val="84CAD5BC"/>
    <w:lvl w:ilvl="0" w:tplc="234097E8">
      <w:start w:val="1"/>
      <w:numFmt w:val="bullet"/>
      <w:lvlText w:val=""/>
      <w:lvlJc w:val="left"/>
      <w:pPr>
        <w:ind w:left="720" w:hanging="360"/>
      </w:pPr>
      <w:rPr>
        <w:rFonts w:ascii="Symbol" w:hAnsi="Symbol" w:hint="default"/>
      </w:rPr>
    </w:lvl>
    <w:lvl w:ilvl="1" w:tplc="0A106526">
      <w:start w:val="1"/>
      <w:numFmt w:val="bullet"/>
      <w:lvlText w:val="o"/>
      <w:lvlJc w:val="left"/>
      <w:pPr>
        <w:ind w:left="1440" w:hanging="360"/>
      </w:pPr>
      <w:rPr>
        <w:rFonts w:ascii="Courier New" w:hAnsi="Courier New" w:hint="default"/>
      </w:rPr>
    </w:lvl>
    <w:lvl w:ilvl="2" w:tplc="F66654EC">
      <w:start w:val="1"/>
      <w:numFmt w:val="bullet"/>
      <w:lvlText w:val=""/>
      <w:lvlJc w:val="left"/>
      <w:pPr>
        <w:ind w:left="2160" w:hanging="360"/>
      </w:pPr>
      <w:rPr>
        <w:rFonts w:ascii="Wingdings" w:hAnsi="Wingdings" w:hint="default"/>
      </w:rPr>
    </w:lvl>
    <w:lvl w:ilvl="3" w:tplc="429E21F8">
      <w:start w:val="1"/>
      <w:numFmt w:val="bullet"/>
      <w:lvlText w:val=""/>
      <w:lvlJc w:val="left"/>
      <w:pPr>
        <w:ind w:left="2880" w:hanging="360"/>
      </w:pPr>
      <w:rPr>
        <w:rFonts w:ascii="Symbol" w:hAnsi="Symbol" w:hint="default"/>
      </w:rPr>
    </w:lvl>
    <w:lvl w:ilvl="4" w:tplc="986E5F9E">
      <w:start w:val="1"/>
      <w:numFmt w:val="bullet"/>
      <w:lvlText w:val="o"/>
      <w:lvlJc w:val="left"/>
      <w:pPr>
        <w:ind w:left="3600" w:hanging="360"/>
      </w:pPr>
      <w:rPr>
        <w:rFonts w:ascii="Courier New" w:hAnsi="Courier New" w:hint="default"/>
      </w:rPr>
    </w:lvl>
    <w:lvl w:ilvl="5" w:tplc="8AB26E06">
      <w:start w:val="1"/>
      <w:numFmt w:val="bullet"/>
      <w:lvlText w:val=""/>
      <w:lvlJc w:val="left"/>
      <w:pPr>
        <w:ind w:left="4320" w:hanging="360"/>
      </w:pPr>
      <w:rPr>
        <w:rFonts w:ascii="Wingdings" w:hAnsi="Wingdings" w:hint="default"/>
      </w:rPr>
    </w:lvl>
    <w:lvl w:ilvl="6" w:tplc="3578B4C6">
      <w:start w:val="1"/>
      <w:numFmt w:val="bullet"/>
      <w:lvlText w:val=""/>
      <w:lvlJc w:val="left"/>
      <w:pPr>
        <w:ind w:left="5040" w:hanging="360"/>
      </w:pPr>
      <w:rPr>
        <w:rFonts w:ascii="Symbol" w:hAnsi="Symbol" w:hint="default"/>
      </w:rPr>
    </w:lvl>
    <w:lvl w:ilvl="7" w:tplc="7F100A98">
      <w:start w:val="1"/>
      <w:numFmt w:val="bullet"/>
      <w:lvlText w:val="o"/>
      <w:lvlJc w:val="left"/>
      <w:pPr>
        <w:ind w:left="5760" w:hanging="360"/>
      </w:pPr>
      <w:rPr>
        <w:rFonts w:ascii="Courier New" w:hAnsi="Courier New" w:hint="default"/>
      </w:rPr>
    </w:lvl>
    <w:lvl w:ilvl="8" w:tplc="BD96AD3C">
      <w:start w:val="1"/>
      <w:numFmt w:val="bullet"/>
      <w:lvlText w:val=""/>
      <w:lvlJc w:val="left"/>
      <w:pPr>
        <w:ind w:left="6480" w:hanging="360"/>
      </w:pPr>
      <w:rPr>
        <w:rFonts w:ascii="Wingdings" w:hAnsi="Wingdings" w:hint="default"/>
      </w:rPr>
    </w:lvl>
  </w:abstractNum>
  <w:abstractNum w:abstractNumId="20" w15:restartNumberingAfterBreak="0">
    <w:nsid w:val="2594FEE4"/>
    <w:multiLevelType w:val="hybridMultilevel"/>
    <w:tmpl w:val="AA98FCB4"/>
    <w:lvl w:ilvl="0" w:tplc="0C3CD508">
      <w:start w:val="1"/>
      <w:numFmt w:val="bullet"/>
      <w:lvlText w:val=""/>
      <w:lvlJc w:val="left"/>
      <w:pPr>
        <w:ind w:left="360" w:hanging="360"/>
      </w:pPr>
      <w:rPr>
        <w:rFonts w:ascii="Symbol" w:hAnsi="Symbol" w:hint="default"/>
      </w:rPr>
    </w:lvl>
    <w:lvl w:ilvl="1" w:tplc="51DE45A6">
      <w:start w:val="1"/>
      <w:numFmt w:val="bullet"/>
      <w:lvlText w:val="o"/>
      <w:lvlJc w:val="left"/>
      <w:pPr>
        <w:ind w:left="1080" w:hanging="360"/>
      </w:pPr>
      <w:rPr>
        <w:rFonts w:ascii="Courier New" w:hAnsi="Courier New" w:hint="default"/>
      </w:rPr>
    </w:lvl>
    <w:lvl w:ilvl="2" w:tplc="79424B36">
      <w:start w:val="1"/>
      <w:numFmt w:val="bullet"/>
      <w:lvlText w:val=""/>
      <w:lvlJc w:val="left"/>
      <w:pPr>
        <w:ind w:left="1800" w:hanging="360"/>
      </w:pPr>
      <w:rPr>
        <w:rFonts w:ascii="Wingdings" w:hAnsi="Wingdings" w:hint="default"/>
      </w:rPr>
    </w:lvl>
    <w:lvl w:ilvl="3" w:tplc="AA089B94">
      <w:start w:val="1"/>
      <w:numFmt w:val="bullet"/>
      <w:lvlText w:val=""/>
      <w:lvlJc w:val="left"/>
      <w:pPr>
        <w:ind w:left="2520" w:hanging="360"/>
      </w:pPr>
      <w:rPr>
        <w:rFonts w:ascii="Symbol" w:hAnsi="Symbol" w:hint="default"/>
      </w:rPr>
    </w:lvl>
    <w:lvl w:ilvl="4" w:tplc="14601A90">
      <w:start w:val="1"/>
      <w:numFmt w:val="bullet"/>
      <w:lvlText w:val="o"/>
      <w:lvlJc w:val="left"/>
      <w:pPr>
        <w:ind w:left="3240" w:hanging="360"/>
      </w:pPr>
      <w:rPr>
        <w:rFonts w:ascii="Courier New" w:hAnsi="Courier New" w:hint="default"/>
      </w:rPr>
    </w:lvl>
    <w:lvl w:ilvl="5" w:tplc="85AA4946">
      <w:start w:val="1"/>
      <w:numFmt w:val="bullet"/>
      <w:lvlText w:val=""/>
      <w:lvlJc w:val="left"/>
      <w:pPr>
        <w:ind w:left="3960" w:hanging="360"/>
      </w:pPr>
      <w:rPr>
        <w:rFonts w:ascii="Wingdings" w:hAnsi="Wingdings" w:hint="default"/>
      </w:rPr>
    </w:lvl>
    <w:lvl w:ilvl="6" w:tplc="6C72CFF6">
      <w:start w:val="1"/>
      <w:numFmt w:val="bullet"/>
      <w:lvlText w:val=""/>
      <w:lvlJc w:val="left"/>
      <w:pPr>
        <w:ind w:left="4680" w:hanging="360"/>
      </w:pPr>
      <w:rPr>
        <w:rFonts w:ascii="Symbol" w:hAnsi="Symbol" w:hint="default"/>
      </w:rPr>
    </w:lvl>
    <w:lvl w:ilvl="7" w:tplc="9C54C762">
      <w:start w:val="1"/>
      <w:numFmt w:val="bullet"/>
      <w:lvlText w:val="o"/>
      <w:lvlJc w:val="left"/>
      <w:pPr>
        <w:ind w:left="5400" w:hanging="360"/>
      </w:pPr>
      <w:rPr>
        <w:rFonts w:ascii="Courier New" w:hAnsi="Courier New" w:hint="default"/>
      </w:rPr>
    </w:lvl>
    <w:lvl w:ilvl="8" w:tplc="92B246CE">
      <w:start w:val="1"/>
      <w:numFmt w:val="bullet"/>
      <w:lvlText w:val=""/>
      <w:lvlJc w:val="left"/>
      <w:pPr>
        <w:ind w:left="6120" w:hanging="360"/>
      </w:pPr>
      <w:rPr>
        <w:rFonts w:ascii="Wingdings" w:hAnsi="Wingdings" w:hint="default"/>
      </w:rPr>
    </w:lvl>
  </w:abstractNum>
  <w:abstractNum w:abstractNumId="21" w15:restartNumberingAfterBreak="0">
    <w:nsid w:val="2B7C6360"/>
    <w:multiLevelType w:val="hybridMultilevel"/>
    <w:tmpl w:val="A15A8E44"/>
    <w:lvl w:ilvl="0" w:tplc="3E06B82A">
      <w:start w:val="1"/>
      <w:numFmt w:val="bullet"/>
      <w:lvlText w:val=""/>
      <w:lvlJc w:val="left"/>
      <w:pPr>
        <w:ind w:left="1080" w:hanging="360"/>
      </w:pPr>
      <w:rPr>
        <w:rFonts w:ascii="Symbol" w:hAnsi="Symbol" w:hint="default"/>
      </w:rPr>
    </w:lvl>
    <w:lvl w:ilvl="1" w:tplc="CD524E88">
      <w:start w:val="1"/>
      <w:numFmt w:val="bullet"/>
      <w:lvlText w:val="o"/>
      <w:lvlJc w:val="left"/>
      <w:pPr>
        <w:ind w:left="1800" w:hanging="360"/>
      </w:pPr>
      <w:rPr>
        <w:rFonts w:ascii="Courier New" w:hAnsi="Courier New" w:hint="default"/>
      </w:rPr>
    </w:lvl>
    <w:lvl w:ilvl="2" w:tplc="12EEA6CE">
      <w:start w:val="1"/>
      <w:numFmt w:val="bullet"/>
      <w:lvlText w:val=""/>
      <w:lvlJc w:val="left"/>
      <w:pPr>
        <w:ind w:left="2520" w:hanging="360"/>
      </w:pPr>
      <w:rPr>
        <w:rFonts w:ascii="Wingdings" w:hAnsi="Wingdings" w:hint="default"/>
      </w:rPr>
    </w:lvl>
    <w:lvl w:ilvl="3" w:tplc="C2108500">
      <w:start w:val="1"/>
      <w:numFmt w:val="bullet"/>
      <w:lvlText w:val=""/>
      <w:lvlJc w:val="left"/>
      <w:pPr>
        <w:ind w:left="3240" w:hanging="360"/>
      </w:pPr>
      <w:rPr>
        <w:rFonts w:ascii="Symbol" w:hAnsi="Symbol" w:hint="default"/>
      </w:rPr>
    </w:lvl>
    <w:lvl w:ilvl="4" w:tplc="B8925E30">
      <w:start w:val="1"/>
      <w:numFmt w:val="bullet"/>
      <w:lvlText w:val="o"/>
      <w:lvlJc w:val="left"/>
      <w:pPr>
        <w:ind w:left="3960" w:hanging="360"/>
      </w:pPr>
      <w:rPr>
        <w:rFonts w:ascii="Courier New" w:hAnsi="Courier New" w:hint="default"/>
      </w:rPr>
    </w:lvl>
    <w:lvl w:ilvl="5" w:tplc="E2E02FC8">
      <w:start w:val="1"/>
      <w:numFmt w:val="bullet"/>
      <w:lvlText w:val=""/>
      <w:lvlJc w:val="left"/>
      <w:pPr>
        <w:ind w:left="4680" w:hanging="360"/>
      </w:pPr>
      <w:rPr>
        <w:rFonts w:ascii="Wingdings" w:hAnsi="Wingdings" w:hint="default"/>
      </w:rPr>
    </w:lvl>
    <w:lvl w:ilvl="6" w:tplc="6C4AF2D8">
      <w:start w:val="1"/>
      <w:numFmt w:val="bullet"/>
      <w:lvlText w:val=""/>
      <w:lvlJc w:val="left"/>
      <w:pPr>
        <w:ind w:left="5400" w:hanging="360"/>
      </w:pPr>
      <w:rPr>
        <w:rFonts w:ascii="Symbol" w:hAnsi="Symbol" w:hint="default"/>
      </w:rPr>
    </w:lvl>
    <w:lvl w:ilvl="7" w:tplc="EAF66704">
      <w:start w:val="1"/>
      <w:numFmt w:val="bullet"/>
      <w:lvlText w:val="o"/>
      <w:lvlJc w:val="left"/>
      <w:pPr>
        <w:ind w:left="6120" w:hanging="360"/>
      </w:pPr>
      <w:rPr>
        <w:rFonts w:ascii="Courier New" w:hAnsi="Courier New" w:hint="default"/>
      </w:rPr>
    </w:lvl>
    <w:lvl w:ilvl="8" w:tplc="664249E6">
      <w:start w:val="1"/>
      <w:numFmt w:val="bullet"/>
      <w:lvlText w:val=""/>
      <w:lvlJc w:val="left"/>
      <w:pPr>
        <w:ind w:left="6840" w:hanging="360"/>
      </w:pPr>
      <w:rPr>
        <w:rFonts w:ascii="Wingdings" w:hAnsi="Wingdings" w:hint="default"/>
      </w:rPr>
    </w:lvl>
  </w:abstractNum>
  <w:abstractNum w:abstractNumId="22" w15:restartNumberingAfterBreak="0">
    <w:nsid w:val="2D4B23EF"/>
    <w:multiLevelType w:val="hybridMultilevel"/>
    <w:tmpl w:val="0DEA204A"/>
    <w:lvl w:ilvl="0" w:tplc="F6E07CFA">
      <w:start w:val="1"/>
      <w:numFmt w:val="decimal"/>
      <w:lvlText w:val="%1."/>
      <w:lvlJc w:val="left"/>
      <w:pPr>
        <w:ind w:left="720" w:hanging="360"/>
      </w:pPr>
    </w:lvl>
    <w:lvl w:ilvl="1" w:tplc="F5181B84">
      <w:start w:val="1"/>
      <w:numFmt w:val="lowerLetter"/>
      <w:lvlText w:val="%2."/>
      <w:lvlJc w:val="left"/>
      <w:pPr>
        <w:ind w:left="1440" w:hanging="360"/>
      </w:pPr>
    </w:lvl>
    <w:lvl w:ilvl="2" w:tplc="E39C8596">
      <w:start w:val="1"/>
      <w:numFmt w:val="lowerRoman"/>
      <w:lvlText w:val="%3."/>
      <w:lvlJc w:val="right"/>
      <w:pPr>
        <w:ind w:left="2160" w:hanging="180"/>
      </w:pPr>
    </w:lvl>
    <w:lvl w:ilvl="3" w:tplc="38C2E44A">
      <w:start w:val="1"/>
      <w:numFmt w:val="decimal"/>
      <w:lvlText w:val="%4."/>
      <w:lvlJc w:val="left"/>
      <w:pPr>
        <w:ind w:left="2880" w:hanging="360"/>
      </w:pPr>
    </w:lvl>
    <w:lvl w:ilvl="4" w:tplc="8786B41E">
      <w:start w:val="1"/>
      <w:numFmt w:val="lowerLetter"/>
      <w:lvlText w:val="%5."/>
      <w:lvlJc w:val="left"/>
      <w:pPr>
        <w:ind w:left="3600" w:hanging="360"/>
      </w:pPr>
    </w:lvl>
    <w:lvl w:ilvl="5" w:tplc="69BCDFDC">
      <w:start w:val="1"/>
      <w:numFmt w:val="lowerRoman"/>
      <w:lvlText w:val="%6."/>
      <w:lvlJc w:val="right"/>
      <w:pPr>
        <w:ind w:left="4320" w:hanging="180"/>
      </w:pPr>
    </w:lvl>
    <w:lvl w:ilvl="6" w:tplc="A8DECD4E">
      <w:start w:val="1"/>
      <w:numFmt w:val="decimal"/>
      <w:lvlText w:val="%7."/>
      <w:lvlJc w:val="left"/>
      <w:pPr>
        <w:ind w:left="5040" w:hanging="360"/>
      </w:pPr>
    </w:lvl>
    <w:lvl w:ilvl="7" w:tplc="C2969A86">
      <w:start w:val="1"/>
      <w:numFmt w:val="lowerLetter"/>
      <w:lvlText w:val="%8."/>
      <w:lvlJc w:val="left"/>
      <w:pPr>
        <w:ind w:left="5760" w:hanging="360"/>
      </w:pPr>
    </w:lvl>
    <w:lvl w:ilvl="8" w:tplc="A55E843A">
      <w:start w:val="1"/>
      <w:numFmt w:val="lowerRoman"/>
      <w:lvlText w:val="%9."/>
      <w:lvlJc w:val="right"/>
      <w:pPr>
        <w:ind w:left="6480" w:hanging="180"/>
      </w:pPr>
    </w:lvl>
  </w:abstractNum>
  <w:abstractNum w:abstractNumId="23" w15:restartNumberingAfterBreak="0">
    <w:nsid w:val="2E884EF2"/>
    <w:multiLevelType w:val="hybridMultilevel"/>
    <w:tmpl w:val="32A2023C"/>
    <w:lvl w:ilvl="0" w:tplc="28F0E5B2">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004F623"/>
    <w:multiLevelType w:val="hybridMultilevel"/>
    <w:tmpl w:val="A502E5AE"/>
    <w:lvl w:ilvl="0" w:tplc="C10A2682">
      <w:start w:val="1"/>
      <w:numFmt w:val="bullet"/>
      <w:lvlText w:val=""/>
      <w:lvlJc w:val="left"/>
      <w:pPr>
        <w:ind w:left="360" w:hanging="360"/>
      </w:pPr>
      <w:rPr>
        <w:rFonts w:ascii="Symbol" w:hAnsi="Symbol" w:hint="default"/>
      </w:rPr>
    </w:lvl>
    <w:lvl w:ilvl="1" w:tplc="C5BAEE1E">
      <w:start w:val="1"/>
      <w:numFmt w:val="bullet"/>
      <w:lvlText w:val="o"/>
      <w:lvlJc w:val="left"/>
      <w:pPr>
        <w:ind w:left="1080" w:hanging="360"/>
      </w:pPr>
      <w:rPr>
        <w:rFonts w:ascii="Courier New" w:hAnsi="Courier New" w:hint="default"/>
      </w:rPr>
    </w:lvl>
    <w:lvl w:ilvl="2" w:tplc="99389B52">
      <w:start w:val="1"/>
      <w:numFmt w:val="bullet"/>
      <w:lvlText w:val=""/>
      <w:lvlJc w:val="left"/>
      <w:pPr>
        <w:ind w:left="1800" w:hanging="360"/>
      </w:pPr>
      <w:rPr>
        <w:rFonts w:ascii="Wingdings" w:hAnsi="Wingdings" w:hint="default"/>
      </w:rPr>
    </w:lvl>
    <w:lvl w:ilvl="3" w:tplc="193EC740">
      <w:start w:val="1"/>
      <w:numFmt w:val="bullet"/>
      <w:lvlText w:val=""/>
      <w:lvlJc w:val="left"/>
      <w:pPr>
        <w:ind w:left="2520" w:hanging="360"/>
      </w:pPr>
      <w:rPr>
        <w:rFonts w:ascii="Symbol" w:hAnsi="Symbol" w:hint="default"/>
      </w:rPr>
    </w:lvl>
    <w:lvl w:ilvl="4" w:tplc="6ABE9008">
      <w:start w:val="1"/>
      <w:numFmt w:val="bullet"/>
      <w:lvlText w:val="o"/>
      <w:lvlJc w:val="left"/>
      <w:pPr>
        <w:ind w:left="3240" w:hanging="360"/>
      </w:pPr>
      <w:rPr>
        <w:rFonts w:ascii="Courier New" w:hAnsi="Courier New" w:hint="default"/>
      </w:rPr>
    </w:lvl>
    <w:lvl w:ilvl="5" w:tplc="F304966C">
      <w:start w:val="1"/>
      <w:numFmt w:val="bullet"/>
      <w:lvlText w:val=""/>
      <w:lvlJc w:val="left"/>
      <w:pPr>
        <w:ind w:left="3960" w:hanging="360"/>
      </w:pPr>
      <w:rPr>
        <w:rFonts w:ascii="Wingdings" w:hAnsi="Wingdings" w:hint="default"/>
      </w:rPr>
    </w:lvl>
    <w:lvl w:ilvl="6" w:tplc="11124CCC">
      <w:start w:val="1"/>
      <w:numFmt w:val="bullet"/>
      <w:lvlText w:val=""/>
      <w:lvlJc w:val="left"/>
      <w:pPr>
        <w:ind w:left="4680" w:hanging="360"/>
      </w:pPr>
      <w:rPr>
        <w:rFonts w:ascii="Symbol" w:hAnsi="Symbol" w:hint="default"/>
      </w:rPr>
    </w:lvl>
    <w:lvl w:ilvl="7" w:tplc="828CB9DA">
      <w:start w:val="1"/>
      <w:numFmt w:val="bullet"/>
      <w:lvlText w:val="o"/>
      <w:lvlJc w:val="left"/>
      <w:pPr>
        <w:ind w:left="5400" w:hanging="360"/>
      </w:pPr>
      <w:rPr>
        <w:rFonts w:ascii="Courier New" w:hAnsi="Courier New" w:hint="default"/>
      </w:rPr>
    </w:lvl>
    <w:lvl w:ilvl="8" w:tplc="8D127EDE">
      <w:start w:val="1"/>
      <w:numFmt w:val="bullet"/>
      <w:lvlText w:val=""/>
      <w:lvlJc w:val="left"/>
      <w:pPr>
        <w:ind w:left="6120" w:hanging="360"/>
      </w:pPr>
      <w:rPr>
        <w:rFonts w:ascii="Wingdings" w:hAnsi="Wingdings" w:hint="default"/>
      </w:rPr>
    </w:lvl>
  </w:abstractNum>
  <w:abstractNum w:abstractNumId="25" w15:restartNumberingAfterBreak="0">
    <w:nsid w:val="30D92B83"/>
    <w:multiLevelType w:val="hybridMultilevel"/>
    <w:tmpl w:val="AE4C319E"/>
    <w:lvl w:ilvl="0" w:tplc="F88E0E06">
      <w:start w:val="1"/>
      <w:numFmt w:val="bullet"/>
      <w:lvlText w:val=""/>
      <w:lvlJc w:val="left"/>
      <w:pPr>
        <w:ind w:left="720" w:hanging="360"/>
      </w:pPr>
      <w:rPr>
        <w:rFonts w:ascii="Symbol" w:hAnsi="Symbol" w:hint="default"/>
      </w:rPr>
    </w:lvl>
    <w:lvl w:ilvl="1" w:tplc="52F62060">
      <w:start w:val="1"/>
      <w:numFmt w:val="bullet"/>
      <w:lvlText w:val="o"/>
      <w:lvlJc w:val="left"/>
      <w:pPr>
        <w:ind w:left="1440" w:hanging="360"/>
      </w:pPr>
      <w:rPr>
        <w:rFonts w:ascii="Courier New" w:hAnsi="Courier New" w:hint="default"/>
      </w:rPr>
    </w:lvl>
    <w:lvl w:ilvl="2" w:tplc="4DA4DD74">
      <w:start w:val="1"/>
      <w:numFmt w:val="bullet"/>
      <w:lvlText w:val=""/>
      <w:lvlJc w:val="left"/>
      <w:pPr>
        <w:ind w:left="2160" w:hanging="360"/>
      </w:pPr>
      <w:rPr>
        <w:rFonts w:ascii="Wingdings" w:hAnsi="Wingdings" w:hint="default"/>
      </w:rPr>
    </w:lvl>
    <w:lvl w:ilvl="3" w:tplc="548A878C">
      <w:start w:val="1"/>
      <w:numFmt w:val="bullet"/>
      <w:lvlText w:val=""/>
      <w:lvlJc w:val="left"/>
      <w:pPr>
        <w:ind w:left="2880" w:hanging="360"/>
      </w:pPr>
      <w:rPr>
        <w:rFonts w:ascii="Symbol" w:hAnsi="Symbol" w:hint="default"/>
      </w:rPr>
    </w:lvl>
    <w:lvl w:ilvl="4" w:tplc="95B48E3A">
      <w:start w:val="1"/>
      <w:numFmt w:val="bullet"/>
      <w:lvlText w:val="o"/>
      <w:lvlJc w:val="left"/>
      <w:pPr>
        <w:ind w:left="3600" w:hanging="360"/>
      </w:pPr>
      <w:rPr>
        <w:rFonts w:ascii="Courier New" w:hAnsi="Courier New" w:hint="default"/>
      </w:rPr>
    </w:lvl>
    <w:lvl w:ilvl="5" w:tplc="E4089BAA">
      <w:start w:val="1"/>
      <w:numFmt w:val="bullet"/>
      <w:lvlText w:val=""/>
      <w:lvlJc w:val="left"/>
      <w:pPr>
        <w:ind w:left="4320" w:hanging="360"/>
      </w:pPr>
      <w:rPr>
        <w:rFonts w:ascii="Wingdings" w:hAnsi="Wingdings" w:hint="default"/>
      </w:rPr>
    </w:lvl>
    <w:lvl w:ilvl="6" w:tplc="6A940E94">
      <w:start w:val="1"/>
      <w:numFmt w:val="bullet"/>
      <w:lvlText w:val=""/>
      <w:lvlJc w:val="left"/>
      <w:pPr>
        <w:ind w:left="5040" w:hanging="360"/>
      </w:pPr>
      <w:rPr>
        <w:rFonts w:ascii="Symbol" w:hAnsi="Symbol" w:hint="default"/>
      </w:rPr>
    </w:lvl>
    <w:lvl w:ilvl="7" w:tplc="AD8A0358">
      <w:start w:val="1"/>
      <w:numFmt w:val="bullet"/>
      <w:lvlText w:val="o"/>
      <w:lvlJc w:val="left"/>
      <w:pPr>
        <w:ind w:left="5760" w:hanging="360"/>
      </w:pPr>
      <w:rPr>
        <w:rFonts w:ascii="Courier New" w:hAnsi="Courier New" w:hint="default"/>
      </w:rPr>
    </w:lvl>
    <w:lvl w:ilvl="8" w:tplc="811C83CA">
      <w:start w:val="1"/>
      <w:numFmt w:val="bullet"/>
      <w:lvlText w:val=""/>
      <w:lvlJc w:val="left"/>
      <w:pPr>
        <w:ind w:left="6480" w:hanging="360"/>
      </w:pPr>
      <w:rPr>
        <w:rFonts w:ascii="Wingdings" w:hAnsi="Wingdings" w:hint="default"/>
      </w:rPr>
    </w:lvl>
  </w:abstractNum>
  <w:abstractNum w:abstractNumId="26" w15:restartNumberingAfterBreak="0">
    <w:nsid w:val="329AF617"/>
    <w:multiLevelType w:val="hybridMultilevel"/>
    <w:tmpl w:val="E580FC6A"/>
    <w:lvl w:ilvl="0" w:tplc="36C8E7B2">
      <w:start w:val="1"/>
      <w:numFmt w:val="bullet"/>
      <w:lvlText w:val=""/>
      <w:lvlJc w:val="left"/>
      <w:pPr>
        <w:ind w:left="720" w:hanging="360"/>
      </w:pPr>
      <w:rPr>
        <w:rFonts w:ascii="Symbol" w:hAnsi="Symbol" w:hint="default"/>
      </w:rPr>
    </w:lvl>
    <w:lvl w:ilvl="1" w:tplc="5E5A1C30">
      <w:start w:val="1"/>
      <w:numFmt w:val="bullet"/>
      <w:lvlText w:val="o"/>
      <w:lvlJc w:val="left"/>
      <w:pPr>
        <w:ind w:left="1440" w:hanging="360"/>
      </w:pPr>
      <w:rPr>
        <w:rFonts w:ascii="Courier New" w:hAnsi="Courier New" w:hint="default"/>
      </w:rPr>
    </w:lvl>
    <w:lvl w:ilvl="2" w:tplc="B818E866">
      <w:start w:val="1"/>
      <w:numFmt w:val="bullet"/>
      <w:lvlText w:val=""/>
      <w:lvlJc w:val="left"/>
      <w:pPr>
        <w:ind w:left="2160" w:hanging="360"/>
      </w:pPr>
      <w:rPr>
        <w:rFonts w:ascii="Wingdings" w:hAnsi="Wingdings" w:hint="default"/>
      </w:rPr>
    </w:lvl>
    <w:lvl w:ilvl="3" w:tplc="2D3A6B48">
      <w:start w:val="1"/>
      <w:numFmt w:val="bullet"/>
      <w:lvlText w:val=""/>
      <w:lvlJc w:val="left"/>
      <w:pPr>
        <w:ind w:left="2880" w:hanging="360"/>
      </w:pPr>
      <w:rPr>
        <w:rFonts w:ascii="Symbol" w:hAnsi="Symbol" w:hint="default"/>
      </w:rPr>
    </w:lvl>
    <w:lvl w:ilvl="4" w:tplc="49D4DA20">
      <w:start w:val="1"/>
      <w:numFmt w:val="bullet"/>
      <w:lvlText w:val="o"/>
      <w:lvlJc w:val="left"/>
      <w:pPr>
        <w:ind w:left="3600" w:hanging="360"/>
      </w:pPr>
      <w:rPr>
        <w:rFonts w:ascii="Courier New" w:hAnsi="Courier New" w:hint="default"/>
      </w:rPr>
    </w:lvl>
    <w:lvl w:ilvl="5" w:tplc="799CB9B4">
      <w:start w:val="1"/>
      <w:numFmt w:val="bullet"/>
      <w:lvlText w:val=""/>
      <w:lvlJc w:val="left"/>
      <w:pPr>
        <w:ind w:left="4320" w:hanging="360"/>
      </w:pPr>
      <w:rPr>
        <w:rFonts w:ascii="Wingdings" w:hAnsi="Wingdings" w:hint="default"/>
      </w:rPr>
    </w:lvl>
    <w:lvl w:ilvl="6" w:tplc="AB9053DC">
      <w:start w:val="1"/>
      <w:numFmt w:val="bullet"/>
      <w:lvlText w:val=""/>
      <w:lvlJc w:val="left"/>
      <w:pPr>
        <w:ind w:left="5040" w:hanging="360"/>
      </w:pPr>
      <w:rPr>
        <w:rFonts w:ascii="Symbol" w:hAnsi="Symbol" w:hint="default"/>
      </w:rPr>
    </w:lvl>
    <w:lvl w:ilvl="7" w:tplc="9EF6ED90">
      <w:start w:val="1"/>
      <w:numFmt w:val="bullet"/>
      <w:lvlText w:val="o"/>
      <w:lvlJc w:val="left"/>
      <w:pPr>
        <w:ind w:left="5760" w:hanging="360"/>
      </w:pPr>
      <w:rPr>
        <w:rFonts w:ascii="Courier New" w:hAnsi="Courier New" w:hint="default"/>
      </w:rPr>
    </w:lvl>
    <w:lvl w:ilvl="8" w:tplc="34783BFA">
      <w:start w:val="1"/>
      <w:numFmt w:val="bullet"/>
      <w:lvlText w:val=""/>
      <w:lvlJc w:val="left"/>
      <w:pPr>
        <w:ind w:left="6480" w:hanging="360"/>
      </w:pPr>
      <w:rPr>
        <w:rFonts w:ascii="Wingdings" w:hAnsi="Wingdings" w:hint="default"/>
      </w:rPr>
    </w:lvl>
  </w:abstractNum>
  <w:abstractNum w:abstractNumId="27" w15:restartNumberingAfterBreak="0">
    <w:nsid w:val="39B46A07"/>
    <w:multiLevelType w:val="hybridMultilevel"/>
    <w:tmpl w:val="6FAA2EF8"/>
    <w:lvl w:ilvl="0" w:tplc="7004DF44">
      <w:start w:val="1"/>
      <w:numFmt w:val="bullet"/>
      <w:lvlText w:val=""/>
      <w:lvlJc w:val="left"/>
      <w:pPr>
        <w:ind w:left="720" w:hanging="360"/>
      </w:pPr>
      <w:rPr>
        <w:rFonts w:ascii="Symbol" w:hAnsi="Symbol" w:hint="default"/>
      </w:rPr>
    </w:lvl>
    <w:lvl w:ilvl="1" w:tplc="D8641094">
      <w:start w:val="1"/>
      <w:numFmt w:val="bullet"/>
      <w:lvlText w:val="o"/>
      <w:lvlJc w:val="left"/>
      <w:pPr>
        <w:ind w:left="1440" w:hanging="360"/>
      </w:pPr>
      <w:rPr>
        <w:rFonts w:ascii="Courier New" w:hAnsi="Courier New" w:hint="default"/>
      </w:rPr>
    </w:lvl>
    <w:lvl w:ilvl="2" w:tplc="4ED6CD3A">
      <w:start w:val="1"/>
      <w:numFmt w:val="bullet"/>
      <w:lvlText w:val=""/>
      <w:lvlJc w:val="left"/>
      <w:pPr>
        <w:ind w:left="2160" w:hanging="360"/>
      </w:pPr>
      <w:rPr>
        <w:rFonts w:ascii="Wingdings" w:hAnsi="Wingdings" w:hint="default"/>
      </w:rPr>
    </w:lvl>
    <w:lvl w:ilvl="3" w:tplc="A61036F0">
      <w:start w:val="1"/>
      <w:numFmt w:val="bullet"/>
      <w:lvlText w:val=""/>
      <w:lvlJc w:val="left"/>
      <w:pPr>
        <w:ind w:left="2880" w:hanging="360"/>
      </w:pPr>
      <w:rPr>
        <w:rFonts w:ascii="Symbol" w:hAnsi="Symbol" w:hint="default"/>
      </w:rPr>
    </w:lvl>
    <w:lvl w:ilvl="4" w:tplc="E822F66E">
      <w:start w:val="1"/>
      <w:numFmt w:val="bullet"/>
      <w:lvlText w:val="o"/>
      <w:lvlJc w:val="left"/>
      <w:pPr>
        <w:ind w:left="3600" w:hanging="360"/>
      </w:pPr>
      <w:rPr>
        <w:rFonts w:ascii="Courier New" w:hAnsi="Courier New" w:hint="default"/>
      </w:rPr>
    </w:lvl>
    <w:lvl w:ilvl="5" w:tplc="62D856B4">
      <w:start w:val="1"/>
      <w:numFmt w:val="bullet"/>
      <w:lvlText w:val=""/>
      <w:lvlJc w:val="left"/>
      <w:pPr>
        <w:ind w:left="4320" w:hanging="360"/>
      </w:pPr>
      <w:rPr>
        <w:rFonts w:ascii="Wingdings" w:hAnsi="Wingdings" w:hint="default"/>
      </w:rPr>
    </w:lvl>
    <w:lvl w:ilvl="6" w:tplc="ABEE4DD6">
      <w:start w:val="1"/>
      <w:numFmt w:val="bullet"/>
      <w:lvlText w:val=""/>
      <w:lvlJc w:val="left"/>
      <w:pPr>
        <w:ind w:left="5040" w:hanging="360"/>
      </w:pPr>
      <w:rPr>
        <w:rFonts w:ascii="Symbol" w:hAnsi="Symbol" w:hint="default"/>
      </w:rPr>
    </w:lvl>
    <w:lvl w:ilvl="7" w:tplc="6CC2C7EC">
      <w:start w:val="1"/>
      <w:numFmt w:val="bullet"/>
      <w:lvlText w:val="o"/>
      <w:lvlJc w:val="left"/>
      <w:pPr>
        <w:ind w:left="5760" w:hanging="360"/>
      </w:pPr>
      <w:rPr>
        <w:rFonts w:ascii="Courier New" w:hAnsi="Courier New" w:hint="default"/>
      </w:rPr>
    </w:lvl>
    <w:lvl w:ilvl="8" w:tplc="24204D4E">
      <w:start w:val="1"/>
      <w:numFmt w:val="bullet"/>
      <w:lvlText w:val=""/>
      <w:lvlJc w:val="left"/>
      <w:pPr>
        <w:ind w:left="6480" w:hanging="360"/>
      </w:pPr>
      <w:rPr>
        <w:rFonts w:ascii="Wingdings" w:hAnsi="Wingdings" w:hint="default"/>
      </w:rPr>
    </w:lvl>
  </w:abstractNum>
  <w:abstractNum w:abstractNumId="28" w15:restartNumberingAfterBreak="0">
    <w:nsid w:val="3D4DC2AA"/>
    <w:multiLevelType w:val="hybridMultilevel"/>
    <w:tmpl w:val="5D586526"/>
    <w:lvl w:ilvl="0" w:tplc="F8FEB3A8">
      <w:start w:val="1"/>
      <w:numFmt w:val="bullet"/>
      <w:lvlText w:val=""/>
      <w:lvlJc w:val="left"/>
      <w:pPr>
        <w:ind w:left="720" w:hanging="360"/>
      </w:pPr>
      <w:rPr>
        <w:rFonts w:ascii="Symbol" w:hAnsi="Symbol" w:hint="default"/>
      </w:rPr>
    </w:lvl>
    <w:lvl w:ilvl="1" w:tplc="CE16B04A">
      <w:start w:val="1"/>
      <w:numFmt w:val="bullet"/>
      <w:lvlText w:val="o"/>
      <w:lvlJc w:val="left"/>
      <w:pPr>
        <w:ind w:left="1440" w:hanging="360"/>
      </w:pPr>
      <w:rPr>
        <w:rFonts w:ascii="Courier New" w:hAnsi="Courier New" w:hint="default"/>
      </w:rPr>
    </w:lvl>
    <w:lvl w:ilvl="2" w:tplc="AFA6016C">
      <w:start w:val="1"/>
      <w:numFmt w:val="bullet"/>
      <w:lvlText w:val=""/>
      <w:lvlJc w:val="left"/>
      <w:pPr>
        <w:ind w:left="2160" w:hanging="360"/>
      </w:pPr>
      <w:rPr>
        <w:rFonts w:ascii="Wingdings" w:hAnsi="Wingdings" w:hint="default"/>
      </w:rPr>
    </w:lvl>
    <w:lvl w:ilvl="3" w:tplc="D1A64316">
      <w:start w:val="1"/>
      <w:numFmt w:val="bullet"/>
      <w:lvlText w:val=""/>
      <w:lvlJc w:val="left"/>
      <w:pPr>
        <w:ind w:left="2880" w:hanging="360"/>
      </w:pPr>
      <w:rPr>
        <w:rFonts w:ascii="Symbol" w:hAnsi="Symbol" w:hint="default"/>
      </w:rPr>
    </w:lvl>
    <w:lvl w:ilvl="4" w:tplc="243C81C6">
      <w:start w:val="1"/>
      <w:numFmt w:val="bullet"/>
      <w:lvlText w:val="o"/>
      <w:lvlJc w:val="left"/>
      <w:pPr>
        <w:ind w:left="3600" w:hanging="360"/>
      </w:pPr>
      <w:rPr>
        <w:rFonts w:ascii="Courier New" w:hAnsi="Courier New" w:hint="default"/>
      </w:rPr>
    </w:lvl>
    <w:lvl w:ilvl="5" w:tplc="10943BEE">
      <w:start w:val="1"/>
      <w:numFmt w:val="bullet"/>
      <w:lvlText w:val=""/>
      <w:lvlJc w:val="left"/>
      <w:pPr>
        <w:ind w:left="4320" w:hanging="360"/>
      </w:pPr>
      <w:rPr>
        <w:rFonts w:ascii="Wingdings" w:hAnsi="Wingdings" w:hint="default"/>
      </w:rPr>
    </w:lvl>
    <w:lvl w:ilvl="6" w:tplc="7EEC8594">
      <w:start w:val="1"/>
      <w:numFmt w:val="bullet"/>
      <w:lvlText w:val=""/>
      <w:lvlJc w:val="left"/>
      <w:pPr>
        <w:ind w:left="5040" w:hanging="360"/>
      </w:pPr>
      <w:rPr>
        <w:rFonts w:ascii="Symbol" w:hAnsi="Symbol" w:hint="default"/>
      </w:rPr>
    </w:lvl>
    <w:lvl w:ilvl="7" w:tplc="297C07BC">
      <w:start w:val="1"/>
      <w:numFmt w:val="bullet"/>
      <w:lvlText w:val="o"/>
      <w:lvlJc w:val="left"/>
      <w:pPr>
        <w:ind w:left="5760" w:hanging="360"/>
      </w:pPr>
      <w:rPr>
        <w:rFonts w:ascii="Courier New" w:hAnsi="Courier New" w:hint="default"/>
      </w:rPr>
    </w:lvl>
    <w:lvl w:ilvl="8" w:tplc="07220B5A">
      <w:start w:val="1"/>
      <w:numFmt w:val="bullet"/>
      <w:lvlText w:val=""/>
      <w:lvlJc w:val="left"/>
      <w:pPr>
        <w:ind w:left="6480" w:hanging="360"/>
      </w:pPr>
      <w:rPr>
        <w:rFonts w:ascii="Wingdings" w:hAnsi="Wingdings" w:hint="default"/>
      </w:rPr>
    </w:lvl>
  </w:abstractNum>
  <w:abstractNum w:abstractNumId="29" w15:restartNumberingAfterBreak="0">
    <w:nsid w:val="40DA2BFF"/>
    <w:multiLevelType w:val="hybridMultilevel"/>
    <w:tmpl w:val="E6A610E2"/>
    <w:lvl w:ilvl="0" w:tplc="30EE85A8">
      <w:start w:val="1"/>
      <w:numFmt w:val="bullet"/>
      <w:lvlText w:val=""/>
      <w:lvlJc w:val="left"/>
      <w:pPr>
        <w:ind w:left="720" w:hanging="360"/>
      </w:pPr>
      <w:rPr>
        <w:rFonts w:ascii="Symbol" w:hAnsi="Symbol" w:hint="default"/>
      </w:rPr>
    </w:lvl>
    <w:lvl w:ilvl="1" w:tplc="0DC6A340">
      <w:start w:val="1"/>
      <w:numFmt w:val="bullet"/>
      <w:lvlText w:val="o"/>
      <w:lvlJc w:val="left"/>
      <w:pPr>
        <w:ind w:left="1440" w:hanging="360"/>
      </w:pPr>
      <w:rPr>
        <w:rFonts w:ascii="Courier New" w:hAnsi="Courier New" w:hint="default"/>
      </w:rPr>
    </w:lvl>
    <w:lvl w:ilvl="2" w:tplc="46267D14">
      <w:start w:val="1"/>
      <w:numFmt w:val="bullet"/>
      <w:lvlText w:val=""/>
      <w:lvlJc w:val="left"/>
      <w:pPr>
        <w:ind w:left="2160" w:hanging="360"/>
      </w:pPr>
      <w:rPr>
        <w:rFonts w:ascii="Wingdings" w:hAnsi="Wingdings" w:hint="default"/>
      </w:rPr>
    </w:lvl>
    <w:lvl w:ilvl="3" w:tplc="D02822C8">
      <w:start w:val="1"/>
      <w:numFmt w:val="bullet"/>
      <w:lvlText w:val=""/>
      <w:lvlJc w:val="left"/>
      <w:pPr>
        <w:ind w:left="2880" w:hanging="360"/>
      </w:pPr>
      <w:rPr>
        <w:rFonts w:ascii="Symbol" w:hAnsi="Symbol" w:hint="default"/>
      </w:rPr>
    </w:lvl>
    <w:lvl w:ilvl="4" w:tplc="C082BF20">
      <w:start w:val="1"/>
      <w:numFmt w:val="bullet"/>
      <w:lvlText w:val="o"/>
      <w:lvlJc w:val="left"/>
      <w:pPr>
        <w:ind w:left="3600" w:hanging="360"/>
      </w:pPr>
      <w:rPr>
        <w:rFonts w:ascii="Courier New" w:hAnsi="Courier New" w:hint="default"/>
      </w:rPr>
    </w:lvl>
    <w:lvl w:ilvl="5" w:tplc="AA8C3C4A">
      <w:start w:val="1"/>
      <w:numFmt w:val="bullet"/>
      <w:lvlText w:val=""/>
      <w:lvlJc w:val="left"/>
      <w:pPr>
        <w:ind w:left="4320" w:hanging="360"/>
      </w:pPr>
      <w:rPr>
        <w:rFonts w:ascii="Wingdings" w:hAnsi="Wingdings" w:hint="default"/>
      </w:rPr>
    </w:lvl>
    <w:lvl w:ilvl="6" w:tplc="2BA2725A">
      <w:start w:val="1"/>
      <w:numFmt w:val="bullet"/>
      <w:lvlText w:val=""/>
      <w:lvlJc w:val="left"/>
      <w:pPr>
        <w:ind w:left="5040" w:hanging="360"/>
      </w:pPr>
      <w:rPr>
        <w:rFonts w:ascii="Symbol" w:hAnsi="Symbol" w:hint="default"/>
      </w:rPr>
    </w:lvl>
    <w:lvl w:ilvl="7" w:tplc="67163C74">
      <w:start w:val="1"/>
      <w:numFmt w:val="bullet"/>
      <w:lvlText w:val="o"/>
      <w:lvlJc w:val="left"/>
      <w:pPr>
        <w:ind w:left="5760" w:hanging="360"/>
      </w:pPr>
      <w:rPr>
        <w:rFonts w:ascii="Courier New" w:hAnsi="Courier New" w:hint="default"/>
      </w:rPr>
    </w:lvl>
    <w:lvl w:ilvl="8" w:tplc="7E2E2D10">
      <w:start w:val="1"/>
      <w:numFmt w:val="bullet"/>
      <w:lvlText w:val=""/>
      <w:lvlJc w:val="left"/>
      <w:pPr>
        <w:ind w:left="6480" w:hanging="360"/>
      </w:pPr>
      <w:rPr>
        <w:rFonts w:ascii="Wingdings" w:hAnsi="Wingdings" w:hint="default"/>
      </w:rPr>
    </w:lvl>
  </w:abstractNum>
  <w:abstractNum w:abstractNumId="30" w15:restartNumberingAfterBreak="0">
    <w:nsid w:val="441C0BCF"/>
    <w:multiLevelType w:val="hybridMultilevel"/>
    <w:tmpl w:val="5432887E"/>
    <w:lvl w:ilvl="0" w:tplc="C62C151E">
      <w:start w:val="1"/>
      <w:numFmt w:val="bullet"/>
      <w:lvlText w:val=""/>
      <w:lvlJc w:val="left"/>
      <w:pPr>
        <w:ind w:left="1080" w:hanging="360"/>
      </w:pPr>
      <w:rPr>
        <w:rFonts w:ascii="Symbol" w:hAnsi="Symbol" w:hint="default"/>
      </w:rPr>
    </w:lvl>
    <w:lvl w:ilvl="1" w:tplc="8458BA2A">
      <w:start w:val="1"/>
      <w:numFmt w:val="bullet"/>
      <w:lvlText w:val="o"/>
      <w:lvlJc w:val="left"/>
      <w:pPr>
        <w:ind w:left="1800" w:hanging="360"/>
      </w:pPr>
      <w:rPr>
        <w:rFonts w:ascii="Courier New" w:hAnsi="Courier New" w:hint="default"/>
      </w:rPr>
    </w:lvl>
    <w:lvl w:ilvl="2" w:tplc="67825DBA">
      <w:start w:val="1"/>
      <w:numFmt w:val="bullet"/>
      <w:lvlText w:val=""/>
      <w:lvlJc w:val="left"/>
      <w:pPr>
        <w:ind w:left="2520" w:hanging="360"/>
      </w:pPr>
      <w:rPr>
        <w:rFonts w:ascii="Wingdings" w:hAnsi="Wingdings" w:hint="default"/>
      </w:rPr>
    </w:lvl>
    <w:lvl w:ilvl="3" w:tplc="00E6BA02">
      <w:start w:val="1"/>
      <w:numFmt w:val="bullet"/>
      <w:lvlText w:val=""/>
      <w:lvlJc w:val="left"/>
      <w:pPr>
        <w:ind w:left="3240" w:hanging="360"/>
      </w:pPr>
      <w:rPr>
        <w:rFonts w:ascii="Symbol" w:hAnsi="Symbol" w:hint="default"/>
      </w:rPr>
    </w:lvl>
    <w:lvl w:ilvl="4" w:tplc="87DC672C">
      <w:start w:val="1"/>
      <w:numFmt w:val="bullet"/>
      <w:lvlText w:val="o"/>
      <w:lvlJc w:val="left"/>
      <w:pPr>
        <w:ind w:left="3960" w:hanging="360"/>
      </w:pPr>
      <w:rPr>
        <w:rFonts w:ascii="Courier New" w:hAnsi="Courier New" w:hint="default"/>
      </w:rPr>
    </w:lvl>
    <w:lvl w:ilvl="5" w:tplc="64629492">
      <w:start w:val="1"/>
      <w:numFmt w:val="bullet"/>
      <w:lvlText w:val=""/>
      <w:lvlJc w:val="left"/>
      <w:pPr>
        <w:ind w:left="4680" w:hanging="360"/>
      </w:pPr>
      <w:rPr>
        <w:rFonts w:ascii="Wingdings" w:hAnsi="Wingdings" w:hint="default"/>
      </w:rPr>
    </w:lvl>
    <w:lvl w:ilvl="6" w:tplc="12F6EE70">
      <w:start w:val="1"/>
      <w:numFmt w:val="bullet"/>
      <w:lvlText w:val=""/>
      <w:lvlJc w:val="left"/>
      <w:pPr>
        <w:ind w:left="5400" w:hanging="360"/>
      </w:pPr>
      <w:rPr>
        <w:rFonts w:ascii="Symbol" w:hAnsi="Symbol" w:hint="default"/>
      </w:rPr>
    </w:lvl>
    <w:lvl w:ilvl="7" w:tplc="08D65B56">
      <w:start w:val="1"/>
      <w:numFmt w:val="bullet"/>
      <w:lvlText w:val="o"/>
      <w:lvlJc w:val="left"/>
      <w:pPr>
        <w:ind w:left="6120" w:hanging="360"/>
      </w:pPr>
      <w:rPr>
        <w:rFonts w:ascii="Courier New" w:hAnsi="Courier New" w:hint="default"/>
      </w:rPr>
    </w:lvl>
    <w:lvl w:ilvl="8" w:tplc="806C466C">
      <w:start w:val="1"/>
      <w:numFmt w:val="bullet"/>
      <w:lvlText w:val=""/>
      <w:lvlJc w:val="left"/>
      <w:pPr>
        <w:ind w:left="6840" w:hanging="360"/>
      </w:pPr>
      <w:rPr>
        <w:rFonts w:ascii="Wingdings" w:hAnsi="Wingdings" w:hint="default"/>
      </w:rPr>
    </w:lvl>
  </w:abstractNum>
  <w:abstractNum w:abstractNumId="31" w15:restartNumberingAfterBreak="0">
    <w:nsid w:val="463B9AEB"/>
    <w:multiLevelType w:val="hybridMultilevel"/>
    <w:tmpl w:val="6F3A8540"/>
    <w:lvl w:ilvl="0" w:tplc="616285A8">
      <w:start w:val="1"/>
      <w:numFmt w:val="bullet"/>
      <w:lvlText w:val=""/>
      <w:lvlJc w:val="left"/>
      <w:pPr>
        <w:ind w:left="720" w:hanging="360"/>
      </w:pPr>
      <w:rPr>
        <w:rFonts w:ascii="Symbol" w:hAnsi="Symbol" w:hint="default"/>
      </w:rPr>
    </w:lvl>
    <w:lvl w:ilvl="1" w:tplc="FEB28708">
      <w:start w:val="1"/>
      <w:numFmt w:val="bullet"/>
      <w:lvlText w:val="o"/>
      <w:lvlJc w:val="left"/>
      <w:pPr>
        <w:ind w:left="1440" w:hanging="360"/>
      </w:pPr>
      <w:rPr>
        <w:rFonts w:ascii="Courier New" w:hAnsi="Courier New" w:hint="default"/>
      </w:rPr>
    </w:lvl>
    <w:lvl w:ilvl="2" w:tplc="BE42998A">
      <w:start w:val="1"/>
      <w:numFmt w:val="bullet"/>
      <w:lvlText w:val=""/>
      <w:lvlJc w:val="left"/>
      <w:pPr>
        <w:ind w:left="2160" w:hanging="360"/>
      </w:pPr>
      <w:rPr>
        <w:rFonts w:ascii="Wingdings" w:hAnsi="Wingdings" w:hint="default"/>
      </w:rPr>
    </w:lvl>
    <w:lvl w:ilvl="3" w:tplc="C78E3624">
      <w:start w:val="1"/>
      <w:numFmt w:val="bullet"/>
      <w:lvlText w:val=""/>
      <w:lvlJc w:val="left"/>
      <w:pPr>
        <w:ind w:left="2880" w:hanging="360"/>
      </w:pPr>
      <w:rPr>
        <w:rFonts w:ascii="Symbol" w:hAnsi="Symbol" w:hint="default"/>
      </w:rPr>
    </w:lvl>
    <w:lvl w:ilvl="4" w:tplc="765C4A3E">
      <w:start w:val="1"/>
      <w:numFmt w:val="bullet"/>
      <w:lvlText w:val="o"/>
      <w:lvlJc w:val="left"/>
      <w:pPr>
        <w:ind w:left="3600" w:hanging="360"/>
      </w:pPr>
      <w:rPr>
        <w:rFonts w:ascii="Courier New" w:hAnsi="Courier New" w:hint="default"/>
      </w:rPr>
    </w:lvl>
    <w:lvl w:ilvl="5" w:tplc="8124CC9A">
      <w:start w:val="1"/>
      <w:numFmt w:val="bullet"/>
      <w:lvlText w:val=""/>
      <w:lvlJc w:val="left"/>
      <w:pPr>
        <w:ind w:left="4320" w:hanging="360"/>
      </w:pPr>
      <w:rPr>
        <w:rFonts w:ascii="Wingdings" w:hAnsi="Wingdings" w:hint="default"/>
      </w:rPr>
    </w:lvl>
    <w:lvl w:ilvl="6" w:tplc="C4186400">
      <w:start w:val="1"/>
      <w:numFmt w:val="bullet"/>
      <w:lvlText w:val=""/>
      <w:lvlJc w:val="left"/>
      <w:pPr>
        <w:ind w:left="5040" w:hanging="360"/>
      </w:pPr>
      <w:rPr>
        <w:rFonts w:ascii="Symbol" w:hAnsi="Symbol" w:hint="default"/>
      </w:rPr>
    </w:lvl>
    <w:lvl w:ilvl="7" w:tplc="CEC4BAE4">
      <w:start w:val="1"/>
      <w:numFmt w:val="bullet"/>
      <w:lvlText w:val="o"/>
      <w:lvlJc w:val="left"/>
      <w:pPr>
        <w:ind w:left="5760" w:hanging="360"/>
      </w:pPr>
      <w:rPr>
        <w:rFonts w:ascii="Courier New" w:hAnsi="Courier New" w:hint="default"/>
      </w:rPr>
    </w:lvl>
    <w:lvl w:ilvl="8" w:tplc="30466814">
      <w:start w:val="1"/>
      <w:numFmt w:val="bullet"/>
      <w:lvlText w:val=""/>
      <w:lvlJc w:val="left"/>
      <w:pPr>
        <w:ind w:left="6480" w:hanging="360"/>
      </w:pPr>
      <w:rPr>
        <w:rFonts w:ascii="Wingdings" w:hAnsi="Wingdings" w:hint="default"/>
      </w:rPr>
    </w:lvl>
  </w:abstractNum>
  <w:abstractNum w:abstractNumId="32" w15:restartNumberingAfterBreak="0">
    <w:nsid w:val="46913BC5"/>
    <w:multiLevelType w:val="hybridMultilevel"/>
    <w:tmpl w:val="44582FAC"/>
    <w:lvl w:ilvl="0" w:tplc="4DC85212">
      <w:start w:val="1"/>
      <w:numFmt w:val="bullet"/>
      <w:lvlText w:val=""/>
      <w:lvlJc w:val="left"/>
      <w:pPr>
        <w:ind w:left="720" w:hanging="360"/>
      </w:pPr>
      <w:rPr>
        <w:rFonts w:ascii="Symbol" w:hAnsi="Symbol" w:hint="default"/>
      </w:rPr>
    </w:lvl>
    <w:lvl w:ilvl="1" w:tplc="D058659C">
      <w:start w:val="1"/>
      <w:numFmt w:val="bullet"/>
      <w:lvlText w:val="o"/>
      <w:lvlJc w:val="left"/>
      <w:pPr>
        <w:ind w:left="1440" w:hanging="360"/>
      </w:pPr>
      <w:rPr>
        <w:rFonts w:ascii="Courier New" w:hAnsi="Courier New" w:hint="default"/>
      </w:rPr>
    </w:lvl>
    <w:lvl w:ilvl="2" w:tplc="9410B52E">
      <w:start w:val="1"/>
      <w:numFmt w:val="bullet"/>
      <w:lvlText w:val=""/>
      <w:lvlJc w:val="left"/>
      <w:pPr>
        <w:ind w:left="2160" w:hanging="360"/>
      </w:pPr>
      <w:rPr>
        <w:rFonts w:ascii="Wingdings" w:hAnsi="Wingdings" w:hint="default"/>
      </w:rPr>
    </w:lvl>
    <w:lvl w:ilvl="3" w:tplc="39D2AEF6">
      <w:start w:val="1"/>
      <w:numFmt w:val="bullet"/>
      <w:lvlText w:val=""/>
      <w:lvlJc w:val="left"/>
      <w:pPr>
        <w:ind w:left="2880" w:hanging="360"/>
      </w:pPr>
      <w:rPr>
        <w:rFonts w:ascii="Symbol" w:hAnsi="Symbol" w:hint="default"/>
      </w:rPr>
    </w:lvl>
    <w:lvl w:ilvl="4" w:tplc="C6FC3356">
      <w:start w:val="1"/>
      <w:numFmt w:val="bullet"/>
      <w:lvlText w:val="o"/>
      <w:lvlJc w:val="left"/>
      <w:pPr>
        <w:ind w:left="3600" w:hanging="360"/>
      </w:pPr>
      <w:rPr>
        <w:rFonts w:ascii="Courier New" w:hAnsi="Courier New" w:hint="default"/>
      </w:rPr>
    </w:lvl>
    <w:lvl w:ilvl="5" w:tplc="C270BE14">
      <w:start w:val="1"/>
      <w:numFmt w:val="bullet"/>
      <w:lvlText w:val=""/>
      <w:lvlJc w:val="left"/>
      <w:pPr>
        <w:ind w:left="4320" w:hanging="360"/>
      </w:pPr>
      <w:rPr>
        <w:rFonts w:ascii="Wingdings" w:hAnsi="Wingdings" w:hint="default"/>
      </w:rPr>
    </w:lvl>
    <w:lvl w:ilvl="6" w:tplc="8322508A">
      <w:start w:val="1"/>
      <w:numFmt w:val="bullet"/>
      <w:lvlText w:val=""/>
      <w:lvlJc w:val="left"/>
      <w:pPr>
        <w:ind w:left="5040" w:hanging="360"/>
      </w:pPr>
      <w:rPr>
        <w:rFonts w:ascii="Symbol" w:hAnsi="Symbol" w:hint="default"/>
      </w:rPr>
    </w:lvl>
    <w:lvl w:ilvl="7" w:tplc="478AD734">
      <w:start w:val="1"/>
      <w:numFmt w:val="bullet"/>
      <w:lvlText w:val="o"/>
      <w:lvlJc w:val="left"/>
      <w:pPr>
        <w:ind w:left="5760" w:hanging="360"/>
      </w:pPr>
      <w:rPr>
        <w:rFonts w:ascii="Courier New" w:hAnsi="Courier New" w:hint="default"/>
      </w:rPr>
    </w:lvl>
    <w:lvl w:ilvl="8" w:tplc="6C9654C0">
      <w:start w:val="1"/>
      <w:numFmt w:val="bullet"/>
      <w:lvlText w:val=""/>
      <w:lvlJc w:val="left"/>
      <w:pPr>
        <w:ind w:left="6480" w:hanging="360"/>
      </w:pPr>
      <w:rPr>
        <w:rFonts w:ascii="Wingdings" w:hAnsi="Wingdings" w:hint="default"/>
      </w:rPr>
    </w:lvl>
  </w:abstractNum>
  <w:abstractNum w:abstractNumId="33" w15:restartNumberingAfterBreak="0">
    <w:nsid w:val="4DCB17B7"/>
    <w:multiLevelType w:val="hybridMultilevel"/>
    <w:tmpl w:val="A3A2FB72"/>
    <w:lvl w:ilvl="0" w:tplc="28F0E5B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0F1B10"/>
    <w:multiLevelType w:val="hybridMultilevel"/>
    <w:tmpl w:val="86981F38"/>
    <w:lvl w:ilvl="0" w:tplc="1FE268AC">
      <w:start w:val="1"/>
      <w:numFmt w:val="bullet"/>
      <w:lvlText w:val=""/>
      <w:lvlJc w:val="left"/>
      <w:pPr>
        <w:ind w:left="720" w:hanging="360"/>
      </w:pPr>
      <w:rPr>
        <w:rFonts w:ascii="Symbol" w:hAnsi="Symbol" w:hint="default"/>
      </w:rPr>
    </w:lvl>
    <w:lvl w:ilvl="1" w:tplc="2300F9A2">
      <w:start w:val="1"/>
      <w:numFmt w:val="bullet"/>
      <w:lvlText w:val="o"/>
      <w:lvlJc w:val="left"/>
      <w:pPr>
        <w:ind w:left="1440" w:hanging="360"/>
      </w:pPr>
      <w:rPr>
        <w:rFonts w:ascii="Courier New" w:hAnsi="Courier New" w:hint="default"/>
      </w:rPr>
    </w:lvl>
    <w:lvl w:ilvl="2" w:tplc="55E0D7EC">
      <w:start w:val="1"/>
      <w:numFmt w:val="bullet"/>
      <w:lvlText w:val=""/>
      <w:lvlJc w:val="left"/>
      <w:pPr>
        <w:ind w:left="2160" w:hanging="360"/>
      </w:pPr>
      <w:rPr>
        <w:rFonts w:ascii="Wingdings" w:hAnsi="Wingdings" w:hint="default"/>
      </w:rPr>
    </w:lvl>
    <w:lvl w:ilvl="3" w:tplc="1D56D4C8">
      <w:start w:val="1"/>
      <w:numFmt w:val="bullet"/>
      <w:lvlText w:val=""/>
      <w:lvlJc w:val="left"/>
      <w:pPr>
        <w:ind w:left="2880" w:hanging="360"/>
      </w:pPr>
      <w:rPr>
        <w:rFonts w:ascii="Symbol" w:hAnsi="Symbol" w:hint="default"/>
      </w:rPr>
    </w:lvl>
    <w:lvl w:ilvl="4" w:tplc="8918D878">
      <w:start w:val="1"/>
      <w:numFmt w:val="bullet"/>
      <w:lvlText w:val="o"/>
      <w:lvlJc w:val="left"/>
      <w:pPr>
        <w:ind w:left="3600" w:hanging="360"/>
      </w:pPr>
      <w:rPr>
        <w:rFonts w:ascii="Courier New" w:hAnsi="Courier New" w:hint="default"/>
      </w:rPr>
    </w:lvl>
    <w:lvl w:ilvl="5" w:tplc="F40C22B2">
      <w:start w:val="1"/>
      <w:numFmt w:val="bullet"/>
      <w:lvlText w:val=""/>
      <w:lvlJc w:val="left"/>
      <w:pPr>
        <w:ind w:left="4320" w:hanging="360"/>
      </w:pPr>
      <w:rPr>
        <w:rFonts w:ascii="Wingdings" w:hAnsi="Wingdings" w:hint="default"/>
      </w:rPr>
    </w:lvl>
    <w:lvl w:ilvl="6" w:tplc="47F25EA6">
      <w:start w:val="1"/>
      <w:numFmt w:val="bullet"/>
      <w:lvlText w:val=""/>
      <w:lvlJc w:val="left"/>
      <w:pPr>
        <w:ind w:left="5040" w:hanging="360"/>
      </w:pPr>
      <w:rPr>
        <w:rFonts w:ascii="Symbol" w:hAnsi="Symbol" w:hint="default"/>
      </w:rPr>
    </w:lvl>
    <w:lvl w:ilvl="7" w:tplc="5A1673BA">
      <w:start w:val="1"/>
      <w:numFmt w:val="bullet"/>
      <w:lvlText w:val="o"/>
      <w:lvlJc w:val="left"/>
      <w:pPr>
        <w:ind w:left="5760" w:hanging="360"/>
      </w:pPr>
      <w:rPr>
        <w:rFonts w:ascii="Courier New" w:hAnsi="Courier New" w:hint="default"/>
      </w:rPr>
    </w:lvl>
    <w:lvl w:ilvl="8" w:tplc="32FC754C">
      <w:start w:val="1"/>
      <w:numFmt w:val="bullet"/>
      <w:lvlText w:val=""/>
      <w:lvlJc w:val="left"/>
      <w:pPr>
        <w:ind w:left="6480" w:hanging="360"/>
      </w:pPr>
      <w:rPr>
        <w:rFonts w:ascii="Wingdings" w:hAnsi="Wingdings" w:hint="default"/>
      </w:rPr>
    </w:lvl>
  </w:abstractNum>
  <w:abstractNum w:abstractNumId="35" w15:restartNumberingAfterBreak="0">
    <w:nsid w:val="5517251A"/>
    <w:multiLevelType w:val="hybridMultilevel"/>
    <w:tmpl w:val="134E08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A32BA6A"/>
    <w:multiLevelType w:val="hybridMultilevel"/>
    <w:tmpl w:val="397234CE"/>
    <w:lvl w:ilvl="0" w:tplc="1AFECC52">
      <w:start w:val="1"/>
      <w:numFmt w:val="bullet"/>
      <w:lvlText w:val=""/>
      <w:lvlJc w:val="left"/>
      <w:pPr>
        <w:ind w:left="720" w:hanging="360"/>
      </w:pPr>
      <w:rPr>
        <w:rFonts w:ascii="Symbol" w:hAnsi="Symbol" w:hint="default"/>
      </w:rPr>
    </w:lvl>
    <w:lvl w:ilvl="1" w:tplc="1C6E04D2">
      <w:start w:val="1"/>
      <w:numFmt w:val="bullet"/>
      <w:lvlText w:val="o"/>
      <w:lvlJc w:val="left"/>
      <w:pPr>
        <w:ind w:left="1440" w:hanging="360"/>
      </w:pPr>
      <w:rPr>
        <w:rFonts w:ascii="Courier New" w:hAnsi="Courier New" w:hint="default"/>
      </w:rPr>
    </w:lvl>
    <w:lvl w:ilvl="2" w:tplc="60EA50CE">
      <w:start w:val="1"/>
      <w:numFmt w:val="bullet"/>
      <w:lvlText w:val=""/>
      <w:lvlJc w:val="left"/>
      <w:pPr>
        <w:ind w:left="2160" w:hanging="360"/>
      </w:pPr>
      <w:rPr>
        <w:rFonts w:ascii="Wingdings" w:hAnsi="Wingdings" w:hint="default"/>
      </w:rPr>
    </w:lvl>
    <w:lvl w:ilvl="3" w:tplc="7DE06F00">
      <w:start w:val="1"/>
      <w:numFmt w:val="bullet"/>
      <w:lvlText w:val=""/>
      <w:lvlJc w:val="left"/>
      <w:pPr>
        <w:ind w:left="2880" w:hanging="360"/>
      </w:pPr>
      <w:rPr>
        <w:rFonts w:ascii="Symbol" w:hAnsi="Symbol" w:hint="default"/>
      </w:rPr>
    </w:lvl>
    <w:lvl w:ilvl="4" w:tplc="AD96EB84">
      <w:start w:val="1"/>
      <w:numFmt w:val="bullet"/>
      <w:lvlText w:val="o"/>
      <w:lvlJc w:val="left"/>
      <w:pPr>
        <w:ind w:left="3600" w:hanging="360"/>
      </w:pPr>
      <w:rPr>
        <w:rFonts w:ascii="Courier New" w:hAnsi="Courier New" w:hint="default"/>
      </w:rPr>
    </w:lvl>
    <w:lvl w:ilvl="5" w:tplc="E4368724">
      <w:start w:val="1"/>
      <w:numFmt w:val="bullet"/>
      <w:lvlText w:val=""/>
      <w:lvlJc w:val="left"/>
      <w:pPr>
        <w:ind w:left="4320" w:hanging="360"/>
      </w:pPr>
      <w:rPr>
        <w:rFonts w:ascii="Wingdings" w:hAnsi="Wingdings" w:hint="default"/>
      </w:rPr>
    </w:lvl>
    <w:lvl w:ilvl="6" w:tplc="FB860590">
      <w:start w:val="1"/>
      <w:numFmt w:val="bullet"/>
      <w:lvlText w:val=""/>
      <w:lvlJc w:val="left"/>
      <w:pPr>
        <w:ind w:left="5040" w:hanging="360"/>
      </w:pPr>
      <w:rPr>
        <w:rFonts w:ascii="Symbol" w:hAnsi="Symbol" w:hint="default"/>
      </w:rPr>
    </w:lvl>
    <w:lvl w:ilvl="7" w:tplc="AA6A1F0E">
      <w:start w:val="1"/>
      <w:numFmt w:val="bullet"/>
      <w:lvlText w:val="o"/>
      <w:lvlJc w:val="left"/>
      <w:pPr>
        <w:ind w:left="5760" w:hanging="360"/>
      </w:pPr>
      <w:rPr>
        <w:rFonts w:ascii="Courier New" w:hAnsi="Courier New" w:hint="default"/>
      </w:rPr>
    </w:lvl>
    <w:lvl w:ilvl="8" w:tplc="B1CC8244">
      <w:start w:val="1"/>
      <w:numFmt w:val="bullet"/>
      <w:lvlText w:val=""/>
      <w:lvlJc w:val="left"/>
      <w:pPr>
        <w:ind w:left="6480" w:hanging="360"/>
      </w:pPr>
      <w:rPr>
        <w:rFonts w:ascii="Wingdings" w:hAnsi="Wingdings" w:hint="default"/>
      </w:rPr>
    </w:lvl>
  </w:abstractNum>
  <w:abstractNum w:abstractNumId="37" w15:restartNumberingAfterBreak="0">
    <w:nsid w:val="5B1EC136"/>
    <w:multiLevelType w:val="hybridMultilevel"/>
    <w:tmpl w:val="0738557C"/>
    <w:lvl w:ilvl="0" w:tplc="CD608C58">
      <w:start w:val="1"/>
      <w:numFmt w:val="bullet"/>
      <w:lvlText w:val=""/>
      <w:lvlJc w:val="left"/>
      <w:pPr>
        <w:ind w:left="720" w:hanging="360"/>
      </w:pPr>
      <w:rPr>
        <w:rFonts w:ascii="Symbol" w:hAnsi="Symbol" w:hint="default"/>
      </w:rPr>
    </w:lvl>
    <w:lvl w:ilvl="1" w:tplc="9E48AB36">
      <w:start w:val="1"/>
      <w:numFmt w:val="bullet"/>
      <w:lvlText w:val="o"/>
      <w:lvlJc w:val="left"/>
      <w:pPr>
        <w:ind w:left="1440" w:hanging="360"/>
      </w:pPr>
      <w:rPr>
        <w:rFonts w:ascii="Courier New" w:hAnsi="Courier New" w:hint="default"/>
      </w:rPr>
    </w:lvl>
    <w:lvl w:ilvl="2" w:tplc="B0EA75F2">
      <w:start w:val="1"/>
      <w:numFmt w:val="bullet"/>
      <w:lvlText w:val=""/>
      <w:lvlJc w:val="left"/>
      <w:pPr>
        <w:ind w:left="2160" w:hanging="360"/>
      </w:pPr>
      <w:rPr>
        <w:rFonts w:ascii="Wingdings" w:hAnsi="Wingdings" w:hint="default"/>
      </w:rPr>
    </w:lvl>
    <w:lvl w:ilvl="3" w:tplc="20500A48">
      <w:start w:val="1"/>
      <w:numFmt w:val="bullet"/>
      <w:lvlText w:val=""/>
      <w:lvlJc w:val="left"/>
      <w:pPr>
        <w:ind w:left="2880" w:hanging="360"/>
      </w:pPr>
      <w:rPr>
        <w:rFonts w:ascii="Symbol" w:hAnsi="Symbol" w:hint="default"/>
      </w:rPr>
    </w:lvl>
    <w:lvl w:ilvl="4" w:tplc="D996ECDC">
      <w:start w:val="1"/>
      <w:numFmt w:val="bullet"/>
      <w:lvlText w:val="o"/>
      <w:lvlJc w:val="left"/>
      <w:pPr>
        <w:ind w:left="3600" w:hanging="360"/>
      </w:pPr>
      <w:rPr>
        <w:rFonts w:ascii="Courier New" w:hAnsi="Courier New" w:hint="default"/>
      </w:rPr>
    </w:lvl>
    <w:lvl w:ilvl="5" w:tplc="736A27CE">
      <w:start w:val="1"/>
      <w:numFmt w:val="bullet"/>
      <w:lvlText w:val=""/>
      <w:lvlJc w:val="left"/>
      <w:pPr>
        <w:ind w:left="4320" w:hanging="360"/>
      </w:pPr>
      <w:rPr>
        <w:rFonts w:ascii="Wingdings" w:hAnsi="Wingdings" w:hint="default"/>
      </w:rPr>
    </w:lvl>
    <w:lvl w:ilvl="6" w:tplc="5D808F6A">
      <w:start w:val="1"/>
      <w:numFmt w:val="bullet"/>
      <w:lvlText w:val=""/>
      <w:lvlJc w:val="left"/>
      <w:pPr>
        <w:ind w:left="5040" w:hanging="360"/>
      </w:pPr>
      <w:rPr>
        <w:rFonts w:ascii="Symbol" w:hAnsi="Symbol" w:hint="default"/>
      </w:rPr>
    </w:lvl>
    <w:lvl w:ilvl="7" w:tplc="619E7DD6">
      <w:start w:val="1"/>
      <w:numFmt w:val="bullet"/>
      <w:lvlText w:val="o"/>
      <w:lvlJc w:val="left"/>
      <w:pPr>
        <w:ind w:left="5760" w:hanging="360"/>
      </w:pPr>
      <w:rPr>
        <w:rFonts w:ascii="Courier New" w:hAnsi="Courier New" w:hint="default"/>
      </w:rPr>
    </w:lvl>
    <w:lvl w:ilvl="8" w:tplc="E324999A">
      <w:start w:val="1"/>
      <w:numFmt w:val="bullet"/>
      <w:lvlText w:val=""/>
      <w:lvlJc w:val="left"/>
      <w:pPr>
        <w:ind w:left="6480" w:hanging="360"/>
      </w:pPr>
      <w:rPr>
        <w:rFonts w:ascii="Wingdings" w:hAnsi="Wingdings" w:hint="default"/>
      </w:rPr>
    </w:lvl>
  </w:abstractNum>
  <w:abstractNum w:abstractNumId="38" w15:restartNumberingAfterBreak="0">
    <w:nsid w:val="5CE64FB6"/>
    <w:multiLevelType w:val="hybridMultilevel"/>
    <w:tmpl w:val="C52E00BE"/>
    <w:lvl w:ilvl="0" w:tplc="CD1AF5D8">
      <w:start w:val="1"/>
      <w:numFmt w:val="bullet"/>
      <w:lvlText w:val=""/>
      <w:lvlJc w:val="left"/>
      <w:pPr>
        <w:ind w:left="1080" w:hanging="360"/>
      </w:pPr>
      <w:rPr>
        <w:rFonts w:ascii="Symbol" w:hAnsi="Symbol" w:hint="default"/>
      </w:rPr>
    </w:lvl>
    <w:lvl w:ilvl="1" w:tplc="0AF25DD4">
      <w:start w:val="1"/>
      <w:numFmt w:val="bullet"/>
      <w:lvlText w:val="o"/>
      <w:lvlJc w:val="left"/>
      <w:pPr>
        <w:ind w:left="1800" w:hanging="360"/>
      </w:pPr>
      <w:rPr>
        <w:rFonts w:ascii="Courier New" w:hAnsi="Courier New" w:hint="default"/>
      </w:rPr>
    </w:lvl>
    <w:lvl w:ilvl="2" w:tplc="263C318C">
      <w:start w:val="1"/>
      <w:numFmt w:val="bullet"/>
      <w:lvlText w:val=""/>
      <w:lvlJc w:val="left"/>
      <w:pPr>
        <w:ind w:left="2520" w:hanging="360"/>
      </w:pPr>
      <w:rPr>
        <w:rFonts w:ascii="Wingdings" w:hAnsi="Wingdings" w:hint="default"/>
      </w:rPr>
    </w:lvl>
    <w:lvl w:ilvl="3" w:tplc="1BF03CF6">
      <w:start w:val="1"/>
      <w:numFmt w:val="bullet"/>
      <w:lvlText w:val=""/>
      <w:lvlJc w:val="left"/>
      <w:pPr>
        <w:ind w:left="3240" w:hanging="360"/>
      </w:pPr>
      <w:rPr>
        <w:rFonts w:ascii="Symbol" w:hAnsi="Symbol" w:hint="default"/>
      </w:rPr>
    </w:lvl>
    <w:lvl w:ilvl="4" w:tplc="23AAA36C">
      <w:start w:val="1"/>
      <w:numFmt w:val="bullet"/>
      <w:lvlText w:val="o"/>
      <w:lvlJc w:val="left"/>
      <w:pPr>
        <w:ind w:left="3960" w:hanging="360"/>
      </w:pPr>
      <w:rPr>
        <w:rFonts w:ascii="Courier New" w:hAnsi="Courier New" w:hint="default"/>
      </w:rPr>
    </w:lvl>
    <w:lvl w:ilvl="5" w:tplc="F57EADD0">
      <w:start w:val="1"/>
      <w:numFmt w:val="bullet"/>
      <w:lvlText w:val=""/>
      <w:lvlJc w:val="left"/>
      <w:pPr>
        <w:ind w:left="4680" w:hanging="360"/>
      </w:pPr>
      <w:rPr>
        <w:rFonts w:ascii="Wingdings" w:hAnsi="Wingdings" w:hint="default"/>
      </w:rPr>
    </w:lvl>
    <w:lvl w:ilvl="6" w:tplc="8D6C07F4">
      <w:start w:val="1"/>
      <w:numFmt w:val="bullet"/>
      <w:lvlText w:val=""/>
      <w:lvlJc w:val="left"/>
      <w:pPr>
        <w:ind w:left="5400" w:hanging="360"/>
      </w:pPr>
      <w:rPr>
        <w:rFonts w:ascii="Symbol" w:hAnsi="Symbol" w:hint="default"/>
      </w:rPr>
    </w:lvl>
    <w:lvl w:ilvl="7" w:tplc="66589DC6">
      <w:start w:val="1"/>
      <w:numFmt w:val="bullet"/>
      <w:lvlText w:val="o"/>
      <w:lvlJc w:val="left"/>
      <w:pPr>
        <w:ind w:left="6120" w:hanging="360"/>
      </w:pPr>
      <w:rPr>
        <w:rFonts w:ascii="Courier New" w:hAnsi="Courier New" w:hint="default"/>
      </w:rPr>
    </w:lvl>
    <w:lvl w:ilvl="8" w:tplc="5C30FFFA">
      <w:start w:val="1"/>
      <w:numFmt w:val="bullet"/>
      <w:lvlText w:val=""/>
      <w:lvlJc w:val="left"/>
      <w:pPr>
        <w:ind w:left="6840" w:hanging="360"/>
      </w:pPr>
      <w:rPr>
        <w:rFonts w:ascii="Wingdings" w:hAnsi="Wingdings" w:hint="default"/>
      </w:rPr>
    </w:lvl>
  </w:abstractNum>
  <w:abstractNum w:abstractNumId="39" w15:restartNumberingAfterBreak="0">
    <w:nsid w:val="5D3CC4D6"/>
    <w:multiLevelType w:val="hybridMultilevel"/>
    <w:tmpl w:val="644E88EC"/>
    <w:lvl w:ilvl="0" w:tplc="5FCC9916">
      <w:start w:val="1"/>
      <w:numFmt w:val="bullet"/>
      <w:lvlText w:val=""/>
      <w:lvlJc w:val="left"/>
      <w:pPr>
        <w:ind w:left="720" w:hanging="360"/>
      </w:pPr>
      <w:rPr>
        <w:rFonts w:ascii="Symbol" w:hAnsi="Symbol" w:hint="default"/>
      </w:rPr>
    </w:lvl>
    <w:lvl w:ilvl="1" w:tplc="80A4AAE2">
      <w:start w:val="1"/>
      <w:numFmt w:val="bullet"/>
      <w:lvlText w:val="o"/>
      <w:lvlJc w:val="left"/>
      <w:pPr>
        <w:ind w:left="1440" w:hanging="360"/>
      </w:pPr>
      <w:rPr>
        <w:rFonts w:ascii="Courier New" w:hAnsi="Courier New" w:hint="default"/>
      </w:rPr>
    </w:lvl>
    <w:lvl w:ilvl="2" w:tplc="514AE11E">
      <w:start w:val="1"/>
      <w:numFmt w:val="bullet"/>
      <w:lvlText w:val=""/>
      <w:lvlJc w:val="left"/>
      <w:pPr>
        <w:ind w:left="2160" w:hanging="360"/>
      </w:pPr>
      <w:rPr>
        <w:rFonts w:ascii="Wingdings" w:hAnsi="Wingdings" w:hint="default"/>
      </w:rPr>
    </w:lvl>
    <w:lvl w:ilvl="3" w:tplc="FC2E063C">
      <w:start w:val="1"/>
      <w:numFmt w:val="bullet"/>
      <w:lvlText w:val=""/>
      <w:lvlJc w:val="left"/>
      <w:pPr>
        <w:ind w:left="2880" w:hanging="360"/>
      </w:pPr>
      <w:rPr>
        <w:rFonts w:ascii="Symbol" w:hAnsi="Symbol" w:hint="default"/>
      </w:rPr>
    </w:lvl>
    <w:lvl w:ilvl="4" w:tplc="94B0B350">
      <w:start w:val="1"/>
      <w:numFmt w:val="bullet"/>
      <w:lvlText w:val="o"/>
      <w:lvlJc w:val="left"/>
      <w:pPr>
        <w:ind w:left="3600" w:hanging="360"/>
      </w:pPr>
      <w:rPr>
        <w:rFonts w:ascii="Courier New" w:hAnsi="Courier New" w:hint="default"/>
      </w:rPr>
    </w:lvl>
    <w:lvl w:ilvl="5" w:tplc="A6408A6A">
      <w:start w:val="1"/>
      <w:numFmt w:val="bullet"/>
      <w:lvlText w:val=""/>
      <w:lvlJc w:val="left"/>
      <w:pPr>
        <w:ind w:left="4320" w:hanging="360"/>
      </w:pPr>
      <w:rPr>
        <w:rFonts w:ascii="Wingdings" w:hAnsi="Wingdings" w:hint="default"/>
      </w:rPr>
    </w:lvl>
    <w:lvl w:ilvl="6" w:tplc="7B5E6728">
      <w:start w:val="1"/>
      <w:numFmt w:val="bullet"/>
      <w:lvlText w:val=""/>
      <w:lvlJc w:val="left"/>
      <w:pPr>
        <w:ind w:left="5040" w:hanging="360"/>
      </w:pPr>
      <w:rPr>
        <w:rFonts w:ascii="Symbol" w:hAnsi="Symbol" w:hint="default"/>
      </w:rPr>
    </w:lvl>
    <w:lvl w:ilvl="7" w:tplc="EF0C2C14">
      <w:start w:val="1"/>
      <w:numFmt w:val="bullet"/>
      <w:lvlText w:val="o"/>
      <w:lvlJc w:val="left"/>
      <w:pPr>
        <w:ind w:left="5760" w:hanging="360"/>
      </w:pPr>
      <w:rPr>
        <w:rFonts w:ascii="Courier New" w:hAnsi="Courier New" w:hint="default"/>
      </w:rPr>
    </w:lvl>
    <w:lvl w:ilvl="8" w:tplc="4826358A">
      <w:start w:val="1"/>
      <w:numFmt w:val="bullet"/>
      <w:lvlText w:val=""/>
      <w:lvlJc w:val="left"/>
      <w:pPr>
        <w:ind w:left="6480" w:hanging="360"/>
      </w:pPr>
      <w:rPr>
        <w:rFonts w:ascii="Wingdings" w:hAnsi="Wingdings" w:hint="default"/>
      </w:rPr>
    </w:lvl>
  </w:abstractNum>
  <w:abstractNum w:abstractNumId="40" w15:restartNumberingAfterBreak="0">
    <w:nsid w:val="65AEEFDB"/>
    <w:multiLevelType w:val="hybridMultilevel"/>
    <w:tmpl w:val="F658298E"/>
    <w:lvl w:ilvl="0" w:tplc="AC2E15CE">
      <w:start w:val="1"/>
      <w:numFmt w:val="bullet"/>
      <w:lvlText w:val=""/>
      <w:lvlJc w:val="left"/>
      <w:pPr>
        <w:ind w:left="720" w:hanging="360"/>
      </w:pPr>
      <w:rPr>
        <w:rFonts w:ascii="Symbol" w:hAnsi="Symbol" w:hint="default"/>
      </w:rPr>
    </w:lvl>
    <w:lvl w:ilvl="1" w:tplc="F4B2E85A">
      <w:start w:val="1"/>
      <w:numFmt w:val="bullet"/>
      <w:lvlText w:val="o"/>
      <w:lvlJc w:val="left"/>
      <w:pPr>
        <w:ind w:left="1440" w:hanging="360"/>
      </w:pPr>
      <w:rPr>
        <w:rFonts w:ascii="Courier New" w:hAnsi="Courier New" w:hint="default"/>
      </w:rPr>
    </w:lvl>
    <w:lvl w:ilvl="2" w:tplc="80D4CCD4">
      <w:start w:val="1"/>
      <w:numFmt w:val="bullet"/>
      <w:lvlText w:val=""/>
      <w:lvlJc w:val="left"/>
      <w:pPr>
        <w:ind w:left="2160" w:hanging="360"/>
      </w:pPr>
      <w:rPr>
        <w:rFonts w:ascii="Wingdings" w:hAnsi="Wingdings" w:hint="default"/>
      </w:rPr>
    </w:lvl>
    <w:lvl w:ilvl="3" w:tplc="91CE1B88">
      <w:start w:val="1"/>
      <w:numFmt w:val="bullet"/>
      <w:lvlText w:val=""/>
      <w:lvlJc w:val="left"/>
      <w:pPr>
        <w:ind w:left="2880" w:hanging="360"/>
      </w:pPr>
      <w:rPr>
        <w:rFonts w:ascii="Symbol" w:hAnsi="Symbol" w:hint="default"/>
      </w:rPr>
    </w:lvl>
    <w:lvl w:ilvl="4" w:tplc="9B9648D2">
      <w:start w:val="1"/>
      <w:numFmt w:val="bullet"/>
      <w:lvlText w:val="o"/>
      <w:lvlJc w:val="left"/>
      <w:pPr>
        <w:ind w:left="3600" w:hanging="360"/>
      </w:pPr>
      <w:rPr>
        <w:rFonts w:ascii="Courier New" w:hAnsi="Courier New" w:hint="default"/>
      </w:rPr>
    </w:lvl>
    <w:lvl w:ilvl="5" w:tplc="F740DE3A">
      <w:start w:val="1"/>
      <w:numFmt w:val="bullet"/>
      <w:lvlText w:val=""/>
      <w:lvlJc w:val="left"/>
      <w:pPr>
        <w:ind w:left="4320" w:hanging="360"/>
      </w:pPr>
      <w:rPr>
        <w:rFonts w:ascii="Wingdings" w:hAnsi="Wingdings" w:hint="default"/>
      </w:rPr>
    </w:lvl>
    <w:lvl w:ilvl="6" w:tplc="14F07E36">
      <w:start w:val="1"/>
      <w:numFmt w:val="bullet"/>
      <w:lvlText w:val=""/>
      <w:lvlJc w:val="left"/>
      <w:pPr>
        <w:ind w:left="5040" w:hanging="360"/>
      </w:pPr>
      <w:rPr>
        <w:rFonts w:ascii="Symbol" w:hAnsi="Symbol" w:hint="default"/>
      </w:rPr>
    </w:lvl>
    <w:lvl w:ilvl="7" w:tplc="71C2782E">
      <w:start w:val="1"/>
      <w:numFmt w:val="bullet"/>
      <w:lvlText w:val="o"/>
      <w:lvlJc w:val="left"/>
      <w:pPr>
        <w:ind w:left="5760" w:hanging="360"/>
      </w:pPr>
      <w:rPr>
        <w:rFonts w:ascii="Courier New" w:hAnsi="Courier New" w:hint="default"/>
      </w:rPr>
    </w:lvl>
    <w:lvl w:ilvl="8" w:tplc="1E82AB08">
      <w:start w:val="1"/>
      <w:numFmt w:val="bullet"/>
      <w:lvlText w:val=""/>
      <w:lvlJc w:val="left"/>
      <w:pPr>
        <w:ind w:left="6480" w:hanging="360"/>
      </w:pPr>
      <w:rPr>
        <w:rFonts w:ascii="Wingdings" w:hAnsi="Wingdings" w:hint="default"/>
      </w:rPr>
    </w:lvl>
  </w:abstractNum>
  <w:abstractNum w:abstractNumId="41" w15:restartNumberingAfterBreak="0">
    <w:nsid w:val="69428E3D"/>
    <w:multiLevelType w:val="hybridMultilevel"/>
    <w:tmpl w:val="9FC6F556"/>
    <w:lvl w:ilvl="0" w:tplc="97E25B36">
      <w:start w:val="1"/>
      <w:numFmt w:val="bullet"/>
      <w:lvlText w:val=""/>
      <w:lvlJc w:val="left"/>
      <w:pPr>
        <w:ind w:left="720" w:hanging="360"/>
      </w:pPr>
      <w:rPr>
        <w:rFonts w:ascii="Symbol" w:hAnsi="Symbol" w:hint="default"/>
      </w:rPr>
    </w:lvl>
    <w:lvl w:ilvl="1" w:tplc="7C88DDF4">
      <w:start w:val="1"/>
      <w:numFmt w:val="bullet"/>
      <w:lvlText w:val="o"/>
      <w:lvlJc w:val="left"/>
      <w:pPr>
        <w:ind w:left="1440" w:hanging="360"/>
      </w:pPr>
      <w:rPr>
        <w:rFonts w:ascii="Courier New" w:hAnsi="Courier New" w:hint="default"/>
      </w:rPr>
    </w:lvl>
    <w:lvl w:ilvl="2" w:tplc="7CB0C7B6">
      <w:start w:val="1"/>
      <w:numFmt w:val="bullet"/>
      <w:lvlText w:val=""/>
      <w:lvlJc w:val="left"/>
      <w:pPr>
        <w:ind w:left="2160" w:hanging="360"/>
      </w:pPr>
      <w:rPr>
        <w:rFonts w:ascii="Wingdings" w:hAnsi="Wingdings" w:hint="default"/>
      </w:rPr>
    </w:lvl>
    <w:lvl w:ilvl="3" w:tplc="0B2AAD3A">
      <w:start w:val="1"/>
      <w:numFmt w:val="bullet"/>
      <w:lvlText w:val=""/>
      <w:lvlJc w:val="left"/>
      <w:pPr>
        <w:ind w:left="2880" w:hanging="360"/>
      </w:pPr>
      <w:rPr>
        <w:rFonts w:ascii="Symbol" w:hAnsi="Symbol" w:hint="default"/>
      </w:rPr>
    </w:lvl>
    <w:lvl w:ilvl="4" w:tplc="330820F2">
      <w:start w:val="1"/>
      <w:numFmt w:val="bullet"/>
      <w:lvlText w:val="o"/>
      <w:lvlJc w:val="left"/>
      <w:pPr>
        <w:ind w:left="3600" w:hanging="360"/>
      </w:pPr>
      <w:rPr>
        <w:rFonts w:ascii="Courier New" w:hAnsi="Courier New" w:hint="default"/>
      </w:rPr>
    </w:lvl>
    <w:lvl w:ilvl="5" w:tplc="448053DC">
      <w:start w:val="1"/>
      <w:numFmt w:val="bullet"/>
      <w:lvlText w:val=""/>
      <w:lvlJc w:val="left"/>
      <w:pPr>
        <w:ind w:left="4320" w:hanging="360"/>
      </w:pPr>
      <w:rPr>
        <w:rFonts w:ascii="Wingdings" w:hAnsi="Wingdings" w:hint="default"/>
      </w:rPr>
    </w:lvl>
    <w:lvl w:ilvl="6" w:tplc="8A208324">
      <w:start w:val="1"/>
      <w:numFmt w:val="bullet"/>
      <w:lvlText w:val=""/>
      <w:lvlJc w:val="left"/>
      <w:pPr>
        <w:ind w:left="5040" w:hanging="360"/>
      </w:pPr>
      <w:rPr>
        <w:rFonts w:ascii="Symbol" w:hAnsi="Symbol" w:hint="default"/>
      </w:rPr>
    </w:lvl>
    <w:lvl w:ilvl="7" w:tplc="7EFE36E2">
      <w:start w:val="1"/>
      <w:numFmt w:val="bullet"/>
      <w:lvlText w:val="o"/>
      <w:lvlJc w:val="left"/>
      <w:pPr>
        <w:ind w:left="5760" w:hanging="360"/>
      </w:pPr>
      <w:rPr>
        <w:rFonts w:ascii="Courier New" w:hAnsi="Courier New" w:hint="default"/>
      </w:rPr>
    </w:lvl>
    <w:lvl w:ilvl="8" w:tplc="DC0EB09E">
      <w:start w:val="1"/>
      <w:numFmt w:val="bullet"/>
      <w:lvlText w:val=""/>
      <w:lvlJc w:val="left"/>
      <w:pPr>
        <w:ind w:left="6480" w:hanging="360"/>
      </w:pPr>
      <w:rPr>
        <w:rFonts w:ascii="Wingdings" w:hAnsi="Wingdings" w:hint="default"/>
      </w:rPr>
    </w:lvl>
  </w:abstractNum>
  <w:abstractNum w:abstractNumId="42" w15:restartNumberingAfterBreak="0">
    <w:nsid w:val="6F4178C7"/>
    <w:multiLevelType w:val="hybridMultilevel"/>
    <w:tmpl w:val="909E94BE"/>
    <w:lvl w:ilvl="0" w:tplc="A8869B7E">
      <w:start w:val="1"/>
      <w:numFmt w:val="bullet"/>
      <w:lvlText w:val=""/>
      <w:lvlJc w:val="left"/>
      <w:pPr>
        <w:ind w:left="720" w:hanging="360"/>
      </w:pPr>
      <w:rPr>
        <w:rFonts w:ascii="Symbol" w:hAnsi="Symbol" w:hint="default"/>
      </w:rPr>
    </w:lvl>
    <w:lvl w:ilvl="1" w:tplc="D4205790">
      <w:start w:val="1"/>
      <w:numFmt w:val="bullet"/>
      <w:lvlText w:val="o"/>
      <w:lvlJc w:val="left"/>
      <w:pPr>
        <w:ind w:left="1440" w:hanging="360"/>
      </w:pPr>
      <w:rPr>
        <w:rFonts w:ascii="Courier New" w:hAnsi="Courier New" w:hint="default"/>
      </w:rPr>
    </w:lvl>
    <w:lvl w:ilvl="2" w:tplc="A4F6EB28">
      <w:start w:val="1"/>
      <w:numFmt w:val="bullet"/>
      <w:lvlText w:val=""/>
      <w:lvlJc w:val="left"/>
      <w:pPr>
        <w:ind w:left="2160" w:hanging="360"/>
      </w:pPr>
      <w:rPr>
        <w:rFonts w:ascii="Wingdings" w:hAnsi="Wingdings" w:hint="default"/>
      </w:rPr>
    </w:lvl>
    <w:lvl w:ilvl="3" w:tplc="DDFC9C28">
      <w:start w:val="1"/>
      <w:numFmt w:val="bullet"/>
      <w:lvlText w:val=""/>
      <w:lvlJc w:val="left"/>
      <w:pPr>
        <w:ind w:left="2880" w:hanging="360"/>
      </w:pPr>
      <w:rPr>
        <w:rFonts w:ascii="Symbol" w:hAnsi="Symbol" w:hint="default"/>
      </w:rPr>
    </w:lvl>
    <w:lvl w:ilvl="4" w:tplc="3AEA9A9C">
      <w:start w:val="1"/>
      <w:numFmt w:val="bullet"/>
      <w:lvlText w:val="o"/>
      <w:lvlJc w:val="left"/>
      <w:pPr>
        <w:ind w:left="3600" w:hanging="360"/>
      </w:pPr>
      <w:rPr>
        <w:rFonts w:ascii="Courier New" w:hAnsi="Courier New" w:hint="default"/>
      </w:rPr>
    </w:lvl>
    <w:lvl w:ilvl="5" w:tplc="D85CD3CA">
      <w:start w:val="1"/>
      <w:numFmt w:val="bullet"/>
      <w:lvlText w:val=""/>
      <w:lvlJc w:val="left"/>
      <w:pPr>
        <w:ind w:left="4320" w:hanging="360"/>
      </w:pPr>
      <w:rPr>
        <w:rFonts w:ascii="Wingdings" w:hAnsi="Wingdings" w:hint="default"/>
      </w:rPr>
    </w:lvl>
    <w:lvl w:ilvl="6" w:tplc="74CC1CA8">
      <w:start w:val="1"/>
      <w:numFmt w:val="bullet"/>
      <w:lvlText w:val=""/>
      <w:lvlJc w:val="left"/>
      <w:pPr>
        <w:ind w:left="5040" w:hanging="360"/>
      </w:pPr>
      <w:rPr>
        <w:rFonts w:ascii="Symbol" w:hAnsi="Symbol" w:hint="default"/>
      </w:rPr>
    </w:lvl>
    <w:lvl w:ilvl="7" w:tplc="B09AB3DC">
      <w:start w:val="1"/>
      <w:numFmt w:val="bullet"/>
      <w:lvlText w:val="o"/>
      <w:lvlJc w:val="left"/>
      <w:pPr>
        <w:ind w:left="5760" w:hanging="360"/>
      </w:pPr>
      <w:rPr>
        <w:rFonts w:ascii="Courier New" w:hAnsi="Courier New" w:hint="default"/>
      </w:rPr>
    </w:lvl>
    <w:lvl w:ilvl="8" w:tplc="A4EC6180">
      <w:start w:val="1"/>
      <w:numFmt w:val="bullet"/>
      <w:lvlText w:val=""/>
      <w:lvlJc w:val="left"/>
      <w:pPr>
        <w:ind w:left="6480" w:hanging="360"/>
      </w:pPr>
      <w:rPr>
        <w:rFonts w:ascii="Wingdings" w:hAnsi="Wingdings" w:hint="default"/>
      </w:rPr>
    </w:lvl>
  </w:abstractNum>
  <w:abstractNum w:abstractNumId="43" w15:restartNumberingAfterBreak="0">
    <w:nsid w:val="72E7660C"/>
    <w:multiLevelType w:val="multilevel"/>
    <w:tmpl w:val="FE8C0C2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4" w15:restartNumberingAfterBreak="0">
    <w:nsid w:val="7A5582B6"/>
    <w:multiLevelType w:val="hybridMultilevel"/>
    <w:tmpl w:val="59AA65EE"/>
    <w:lvl w:ilvl="0" w:tplc="DB9458F8">
      <w:start w:val="1"/>
      <w:numFmt w:val="bullet"/>
      <w:lvlText w:val=""/>
      <w:lvlJc w:val="left"/>
      <w:pPr>
        <w:ind w:left="1080" w:hanging="360"/>
      </w:pPr>
      <w:rPr>
        <w:rFonts w:ascii="Symbol" w:hAnsi="Symbol" w:hint="default"/>
      </w:rPr>
    </w:lvl>
    <w:lvl w:ilvl="1" w:tplc="B70A82EE">
      <w:start w:val="1"/>
      <w:numFmt w:val="bullet"/>
      <w:lvlText w:val="o"/>
      <w:lvlJc w:val="left"/>
      <w:pPr>
        <w:ind w:left="1800" w:hanging="360"/>
      </w:pPr>
      <w:rPr>
        <w:rFonts w:ascii="Courier New" w:hAnsi="Courier New" w:hint="default"/>
      </w:rPr>
    </w:lvl>
    <w:lvl w:ilvl="2" w:tplc="61F45EA8">
      <w:start w:val="1"/>
      <w:numFmt w:val="bullet"/>
      <w:lvlText w:val=""/>
      <w:lvlJc w:val="left"/>
      <w:pPr>
        <w:ind w:left="2520" w:hanging="360"/>
      </w:pPr>
      <w:rPr>
        <w:rFonts w:ascii="Wingdings" w:hAnsi="Wingdings" w:hint="default"/>
      </w:rPr>
    </w:lvl>
    <w:lvl w:ilvl="3" w:tplc="CFE4194E">
      <w:start w:val="1"/>
      <w:numFmt w:val="bullet"/>
      <w:lvlText w:val=""/>
      <w:lvlJc w:val="left"/>
      <w:pPr>
        <w:ind w:left="3240" w:hanging="360"/>
      </w:pPr>
      <w:rPr>
        <w:rFonts w:ascii="Symbol" w:hAnsi="Symbol" w:hint="default"/>
      </w:rPr>
    </w:lvl>
    <w:lvl w:ilvl="4" w:tplc="238E52DC">
      <w:start w:val="1"/>
      <w:numFmt w:val="bullet"/>
      <w:lvlText w:val="o"/>
      <w:lvlJc w:val="left"/>
      <w:pPr>
        <w:ind w:left="3960" w:hanging="360"/>
      </w:pPr>
      <w:rPr>
        <w:rFonts w:ascii="Courier New" w:hAnsi="Courier New" w:hint="default"/>
      </w:rPr>
    </w:lvl>
    <w:lvl w:ilvl="5" w:tplc="40C2C68A">
      <w:start w:val="1"/>
      <w:numFmt w:val="bullet"/>
      <w:lvlText w:val=""/>
      <w:lvlJc w:val="left"/>
      <w:pPr>
        <w:ind w:left="4680" w:hanging="360"/>
      </w:pPr>
      <w:rPr>
        <w:rFonts w:ascii="Wingdings" w:hAnsi="Wingdings" w:hint="default"/>
      </w:rPr>
    </w:lvl>
    <w:lvl w:ilvl="6" w:tplc="1B50269C">
      <w:start w:val="1"/>
      <w:numFmt w:val="bullet"/>
      <w:lvlText w:val=""/>
      <w:lvlJc w:val="left"/>
      <w:pPr>
        <w:ind w:left="5400" w:hanging="360"/>
      </w:pPr>
      <w:rPr>
        <w:rFonts w:ascii="Symbol" w:hAnsi="Symbol" w:hint="default"/>
      </w:rPr>
    </w:lvl>
    <w:lvl w:ilvl="7" w:tplc="7E4CCAC2">
      <w:start w:val="1"/>
      <w:numFmt w:val="bullet"/>
      <w:lvlText w:val="o"/>
      <w:lvlJc w:val="left"/>
      <w:pPr>
        <w:ind w:left="6120" w:hanging="360"/>
      </w:pPr>
      <w:rPr>
        <w:rFonts w:ascii="Courier New" w:hAnsi="Courier New" w:hint="default"/>
      </w:rPr>
    </w:lvl>
    <w:lvl w:ilvl="8" w:tplc="2778B05A">
      <w:start w:val="1"/>
      <w:numFmt w:val="bullet"/>
      <w:lvlText w:val=""/>
      <w:lvlJc w:val="left"/>
      <w:pPr>
        <w:ind w:left="6840" w:hanging="360"/>
      </w:pPr>
      <w:rPr>
        <w:rFonts w:ascii="Wingdings" w:hAnsi="Wingdings" w:hint="default"/>
      </w:rPr>
    </w:lvl>
  </w:abstractNum>
  <w:abstractNum w:abstractNumId="45" w15:restartNumberingAfterBreak="0">
    <w:nsid w:val="7AB65BB4"/>
    <w:multiLevelType w:val="hybridMultilevel"/>
    <w:tmpl w:val="41EED374"/>
    <w:lvl w:ilvl="0" w:tplc="28F0E5B2">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F99C16"/>
    <w:multiLevelType w:val="multilevel"/>
    <w:tmpl w:val="9F56198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7" w15:restartNumberingAfterBreak="0">
    <w:nsid w:val="7BDDCD70"/>
    <w:multiLevelType w:val="hybridMultilevel"/>
    <w:tmpl w:val="7CA2EAA0"/>
    <w:lvl w:ilvl="0" w:tplc="BA6096E2">
      <w:start w:val="1"/>
      <w:numFmt w:val="bullet"/>
      <w:lvlText w:val=""/>
      <w:lvlJc w:val="left"/>
      <w:pPr>
        <w:ind w:left="720" w:hanging="360"/>
      </w:pPr>
      <w:rPr>
        <w:rFonts w:ascii="Symbol" w:hAnsi="Symbol" w:hint="default"/>
      </w:rPr>
    </w:lvl>
    <w:lvl w:ilvl="1" w:tplc="E9A8640C">
      <w:start w:val="1"/>
      <w:numFmt w:val="bullet"/>
      <w:lvlText w:val="o"/>
      <w:lvlJc w:val="left"/>
      <w:pPr>
        <w:ind w:left="1440" w:hanging="360"/>
      </w:pPr>
      <w:rPr>
        <w:rFonts w:ascii="Courier New" w:hAnsi="Courier New" w:hint="default"/>
      </w:rPr>
    </w:lvl>
    <w:lvl w:ilvl="2" w:tplc="C0368C3E">
      <w:start w:val="1"/>
      <w:numFmt w:val="bullet"/>
      <w:lvlText w:val=""/>
      <w:lvlJc w:val="left"/>
      <w:pPr>
        <w:ind w:left="2160" w:hanging="360"/>
      </w:pPr>
      <w:rPr>
        <w:rFonts w:ascii="Wingdings" w:hAnsi="Wingdings" w:hint="default"/>
      </w:rPr>
    </w:lvl>
    <w:lvl w:ilvl="3" w:tplc="A50A0F6C">
      <w:start w:val="1"/>
      <w:numFmt w:val="bullet"/>
      <w:lvlText w:val=""/>
      <w:lvlJc w:val="left"/>
      <w:pPr>
        <w:ind w:left="2880" w:hanging="360"/>
      </w:pPr>
      <w:rPr>
        <w:rFonts w:ascii="Symbol" w:hAnsi="Symbol" w:hint="default"/>
      </w:rPr>
    </w:lvl>
    <w:lvl w:ilvl="4" w:tplc="259C143A">
      <w:start w:val="1"/>
      <w:numFmt w:val="bullet"/>
      <w:lvlText w:val="o"/>
      <w:lvlJc w:val="left"/>
      <w:pPr>
        <w:ind w:left="3600" w:hanging="360"/>
      </w:pPr>
      <w:rPr>
        <w:rFonts w:ascii="Courier New" w:hAnsi="Courier New" w:hint="default"/>
      </w:rPr>
    </w:lvl>
    <w:lvl w:ilvl="5" w:tplc="3F5AAC9A">
      <w:start w:val="1"/>
      <w:numFmt w:val="bullet"/>
      <w:lvlText w:val=""/>
      <w:lvlJc w:val="left"/>
      <w:pPr>
        <w:ind w:left="4320" w:hanging="360"/>
      </w:pPr>
      <w:rPr>
        <w:rFonts w:ascii="Wingdings" w:hAnsi="Wingdings" w:hint="default"/>
      </w:rPr>
    </w:lvl>
    <w:lvl w:ilvl="6" w:tplc="2DEAB10E">
      <w:start w:val="1"/>
      <w:numFmt w:val="bullet"/>
      <w:lvlText w:val=""/>
      <w:lvlJc w:val="left"/>
      <w:pPr>
        <w:ind w:left="5040" w:hanging="360"/>
      </w:pPr>
      <w:rPr>
        <w:rFonts w:ascii="Symbol" w:hAnsi="Symbol" w:hint="default"/>
      </w:rPr>
    </w:lvl>
    <w:lvl w:ilvl="7" w:tplc="0596A2CE">
      <w:start w:val="1"/>
      <w:numFmt w:val="bullet"/>
      <w:lvlText w:val="o"/>
      <w:lvlJc w:val="left"/>
      <w:pPr>
        <w:ind w:left="5760" w:hanging="360"/>
      </w:pPr>
      <w:rPr>
        <w:rFonts w:ascii="Courier New" w:hAnsi="Courier New" w:hint="default"/>
      </w:rPr>
    </w:lvl>
    <w:lvl w:ilvl="8" w:tplc="5F2A2B44">
      <w:start w:val="1"/>
      <w:numFmt w:val="bullet"/>
      <w:lvlText w:val=""/>
      <w:lvlJc w:val="left"/>
      <w:pPr>
        <w:ind w:left="6480" w:hanging="360"/>
      </w:pPr>
      <w:rPr>
        <w:rFonts w:ascii="Wingdings" w:hAnsi="Wingdings" w:hint="default"/>
      </w:rPr>
    </w:lvl>
  </w:abstractNum>
  <w:abstractNum w:abstractNumId="48" w15:restartNumberingAfterBreak="0">
    <w:nsid w:val="7F1231C3"/>
    <w:multiLevelType w:val="hybridMultilevel"/>
    <w:tmpl w:val="0C72ADFA"/>
    <w:lvl w:ilvl="0" w:tplc="28F0E5B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9C6A58"/>
    <w:multiLevelType w:val="hybridMultilevel"/>
    <w:tmpl w:val="CEA06626"/>
    <w:lvl w:ilvl="0" w:tplc="3880EA30">
      <w:start w:val="1"/>
      <w:numFmt w:val="bullet"/>
      <w:lvlText w:val=""/>
      <w:lvlJc w:val="left"/>
      <w:pPr>
        <w:ind w:left="720" w:hanging="360"/>
      </w:pPr>
      <w:rPr>
        <w:rFonts w:ascii="Symbol" w:hAnsi="Symbol" w:hint="default"/>
      </w:rPr>
    </w:lvl>
    <w:lvl w:ilvl="1" w:tplc="BC4091C0">
      <w:start w:val="1"/>
      <w:numFmt w:val="bullet"/>
      <w:lvlText w:val="o"/>
      <w:lvlJc w:val="left"/>
      <w:pPr>
        <w:ind w:left="1440" w:hanging="360"/>
      </w:pPr>
      <w:rPr>
        <w:rFonts w:ascii="Courier New" w:hAnsi="Courier New" w:hint="default"/>
      </w:rPr>
    </w:lvl>
    <w:lvl w:ilvl="2" w:tplc="158E4D00">
      <w:start w:val="1"/>
      <w:numFmt w:val="bullet"/>
      <w:lvlText w:val=""/>
      <w:lvlJc w:val="left"/>
      <w:pPr>
        <w:ind w:left="2160" w:hanging="360"/>
      </w:pPr>
      <w:rPr>
        <w:rFonts w:ascii="Wingdings" w:hAnsi="Wingdings" w:hint="default"/>
      </w:rPr>
    </w:lvl>
    <w:lvl w:ilvl="3" w:tplc="51686A0C">
      <w:start w:val="1"/>
      <w:numFmt w:val="bullet"/>
      <w:lvlText w:val=""/>
      <w:lvlJc w:val="left"/>
      <w:pPr>
        <w:ind w:left="2880" w:hanging="360"/>
      </w:pPr>
      <w:rPr>
        <w:rFonts w:ascii="Symbol" w:hAnsi="Symbol" w:hint="default"/>
      </w:rPr>
    </w:lvl>
    <w:lvl w:ilvl="4" w:tplc="C0CA7A2C">
      <w:start w:val="1"/>
      <w:numFmt w:val="bullet"/>
      <w:lvlText w:val="o"/>
      <w:lvlJc w:val="left"/>
      <w:pPr>
        <w:ind w:left="3600" w:hanging="360"/>
      </w:pPr>
      <w:rPr>
        <w:rFonts w:ascii="Courier New" w:hAnsi="Courier New" w:hint="default"/>
      </w:rPr>
    </w:lvl>
    <w:lvl w:ilvl="5" w:tplc="68560F76">
      <w:start w:val="1"/>
      <w:numFmt w:val="bullet"/>
      <w:lvlText w:val=""/>
      <w:lvlJc w:val="left"/>
      <w:pPr>
        <w:ind w:left="4320" w:hanging="360"/>
      </w:pPr>
      <w:rPr>
        <w:rFonts w:ascii="Wingdings" w:hAnsi="Wingdings" w:hint="default"/>
      </w:rPr>
    </w:lvl>
    <w:lvl w:ilvl="6" w:tplc="66FC2C10">
      <w:start w:val="1"/>
      <w:numFmt w:val="bullet"/>
      <w:lvlText w:val=""/>
      <w:lvlJc w:val="left"/>
      <w:pPr>
        <w:ind w:left="5040" w:hanging="360"/>
      </w:pPr>
      <w:rPr>
        <w:rFonts w:ascii="Symbol" w:hAnsi="Symbol" w:hint="default"/>
      </w:rPr>
    </w:lvl>
    <w:lvl w:ilvl="7" w:tplc="D5B86BCA">
      <w:start w:val="1"/>
      <w:numFmt w:val="bullet"/>
      <w:lvlText w:val="o"/>
      <w:lvlJc w:val="left"/>
      <w:pPr>
        <w:ind w:left="5760" w:hanging="360"/>
      </w:pPr>
      <w:rPr>
        <w:rFonts w:ascii="Courier New" w:hAnsi="Courier New" w:hint="default"/>
      </w:rPr>
    </w:lvl>
    <w:lvl w:ilvl="8" w:tplc="A01C03A8">
      <w:start w:val="1"/>
      <w:numFmt w:val="bullet"/>
      <w:lvlText w:val=""/>
      <w:lvlJc w:val="left"/>
      <w:pPr>
        <w:ind w:left="6480" w:hanging="360"/>
      </w:pPr>
      <w:rPr>
        <w:rFonts w:ascii="Wingdings" w:hAnsi="Wingdings" w:hint="default"/>
      </w:rPr>
    </w:lvl>
  </w:abstractNum>
  <w:num w:numId="1" w16cid:durableId="1591235865">
    <w:abstractNumId w:val="36"/>
  </w:num>
  <w:num w:numId="2" w16cid:durableId="4287477">
    <w:abstractNumId w:val="20"/>
  </w:num>
  <w:num w:numId="3" w16cid:durableId="1242788169">
    <w:abstractNumId w:val="10"/>
  </w:num>
  <w:num w:numId="4" w16cid:durableId="1871455955">
    <w:abstractNumId w:val="46"/>
  </w:num>
  <w:num w:numId="5" w16cid:durableId="1392726374">
    <w:abstractNumId w:val="30"/>
  </w:num>
  <w:num w:numId="6" w16cid:durableId="145324990">
    <w:abstractNumId w:val="21"/>
  </w:num>
  <w:num w:numId="7" w16cid:durableId="1857763796">
    <w:abstractNumId w:val="43"/>
  </w:num>
  <w:num w:numId="8" w16cid:durableId="1420635563">
    <w:abstractNumId w:val="22"/>
  </w:num>
  <w:num w:numId="9" w16cid:durableId="687878110">
    <w:abstractNumId w:val="47"/>
  </w:num>
  <w:num w:numId="10" w16cid:durableId="18045553">
    <w:abstractNumId w:val="18"/>
  </w:num>
  <w:num w:numId="11" w16cid:durableId="412434640">
    <w:abstractNumId w:val="12"/>
  </w:num>
  <w:num w:numId="12" w16cid:durableId="126556034">
    <w:abstractNumId w:val="11"/>
  </w:num>
  <w:num w:numId="13" w16cid:durableId="564685146">
    <w:abstractNumId w:val="34"/>
  </w:num>
  <w:num w:numId="14" w16cid:durableId="1011103302">
    <w:abstractNumId w:val="44"/>
  </w:num>
  <w:num w:numId="15" w16cid:durableId="1328242726">
    <w:abstractNumId w:val="42"/>
  </w:num>
  <w:num w:numId="16" w16cid:durableId="1630015536">
    <w:abstractNumId w:val="38"/>
  </w:num>
  <w:num w:numId="17" w16cid:durableId="391197101">
    <w:abstractNumId w:val="28"/>
  </w:num>
  <w:num w:numId="18" w16cid:durableId="2008241721">
    <w:abstractNumId w:val="17"/>
  </w:num>
  <w:num w:numId="19" w16cid:durableId="497621526">
    <w:abstractNumId w:val="37"/>
  </w:num>
  <w:num w:numId="20" w16cid:durableId="629750269">
    <w:abstractNumId w:val="29"/>
  </w:num>
  <w:num w:numId="21" w16cid:durableId="1882085884">
    <w:abstractNumId w:val="25"/>
  </w:num>
  <w:num w:numId="22" w16cid:durableId="1291127061">
    <w:abstractNumId w:val="9"/>
  </w:num>
  <w:num w:numId="23" w16cid:durableId="1050111095">
    <w:abstractNumId w:val="39"/>
  </w:num>
  <w:num w:numId="24" w16cid:durableId="1332879151">
    <w:abstractNumId w:val="26"/>
  </w:num>
  <w:num w:numId="25" w16cid:durableId="1291282889">
    <w:abstractNumId w:val="49"/>
  </w:num>
  <w:num w:numId="26" w16cid:durableId="1308897672">
    <w:abstractNumId w:val="31"/>
  </w:num>
  <w:num w:numId="27" w16cid:durableId="975061682">
    <w:abstractNumId w:val="27"/>
  </w:num>
  <w:num w:numId="28" w16cid:durableId="1858079327">
    <w:abstractNumId w:val="24"/>
  </w:num>
  <w:num w:numId="29" w16cid:durableId="644091480">
    <w:abstractNumId w:val="19"/>
  </w:num>
  <w:num w:numId="30" w16cid:durableId="357203155">
    <w:abstractNumId w:val="41"/>
  </w:num>
  <w:num w:numId="31" w16cid:durableId="581990801">
    <w:abstractNumId w:val="32"/>
  </w:num>
  <w:num w:numId="32" w16cid:durableId="689600414">
    <w:abstractNumId w:val="40"/>
  </w:num>
  <w:num w:numId="33" w16cid:durableId="2118716892">
    <w:abstractNumId w:val="8"/>
  </w:num>
  <w:num w:numId="34" w16cid:durableId="1040663685">
    <w:abstractNumId w:val="6"/>
  </w:num>
  <w:num w:numId="35" w16cid:durableId="959845063">
    <w:abstractNumId w:val="5"/>
  </w:num>
  <w:num w:numId="36" w16cid:durableId="1341078725">
    <w:abstractNumId w:val="4"/>
  </w:num>
  <w:num w:numId="37" w16cid:durableId="1109859545">
    <w:abstractNumId w:val="7"/>
  </w:num>
  <w:num w:numId="38" w16cid:durableId="1211383656">
    <w:abstractNumId w:val="3"/>
  </w:num>
  <w:num w:numId="39" w16cid:durableId="1220899831">
    <w:abstractNumId w:val="2"/>
  </w:num>
  <w:num w:numId="40" w16cid:durableId="1752727299">
    <w:abstractNumId w:val="1"/>
  </w:num>
  <w:num w:numId="41" w16cid:durableId="604073227">
    <w:abstractNumId w:val="0"/>
  </w:num>
  <w:num w:numId="42" w16cid:durableId="446433889">
    <w:abstractNumId w:val="33"/>
  </w:num>
  <w:num w:numId="43" w16cid:durableId="1323007151">
    <w:abstractNumId w:val="23"/>
  </w:num>
  <w:num w:numId="44" w16cid:durableId="1114177712">
    <w:abstractNumId w:val="15"/>
  </w:num>
  <w:num w:numId="45" w16cid:durableId="1248923961">
    <w:abstractNumId w:val="45"/>
  </w:num>
  <w:num w:numId="46" w16cid:durableId="668823736">
    <w:abstractNumId w:val="14"/>
  </w:num>
  <w:num w:numId="47" w16cid:durableId="1732076602">
    <w:abstractNumId w:val="13"/>
  </w:num>
  <w:num w:numId="48" w16cid:durableId="191456209">
    <w:abstractNumId w:val="16"/>
  </w:num>
  <w:num w:numId="49" w16cid:durableId="427434365">
    <w:abstractNumId w:val="48"/>
  </w:num>
  <w:num w:numId="50" w16cid:durableId="43510487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6385"/>
    <w:rsid w:val="00034616"/>
    <w:rsid w:val="0006063C"/>
    <w:rsid w:val="00143529"/>
    <w:rsid w:val="0015074B"/>
    <w:rsid w:val="0029639D"/>
    <w:rsid w:val="00326F90"/>
    <w:rsid w:val="003D6D22"/>
    <w:rsid w:val="005A28E1"/>
    <w:rsid w:val="005F5AF1"/>
    <w:rsid w:val="006E6C8E"/>
    <w:rsid w:val="00740189"/>
    <w:rsid w:val="00875614"/>
    <w:rsid w:val="00A33A4F"/>
    <w:rsid w:val="00A647A0"/>
    <w:rsid w:val="00A6634C"/>
    <w:rsid w:val="00AA1D8D"/>
    <w:rsid w:val="00B47730"/>
    <w:rsid w:val="00B660E8"/>
    <w:rsid w:val="00CB0664"/>
    <w:rsid w:val="00D1461E"/>
    <w:rsid w:val="00D701B3"/>
    <w:rsid w:val="00D71C5D"/>
    <w:rsid w:val="00E83689"/>
    <w:rsid w:val="00EA4B57"/>
    <w:rsid w:val="00FC693F"/>
    <w:rsid w:val="1527BCA2"/>
    <w:rsid w:val="228E202C"/>
    <w:rsid w:val="254F65EC"/>
    <w:rsid w:val="302C4D7A"/>
    <w:rsid w:val="3EA46656"/>
    <w:rsid w:val="40AE6ACE"/>
    <w:rsid w:val="440AA352"/>
    <w:rsid w:val="4CC9F3A1"/>
    <w:rsid w:val="50C7CC2F"/>
    <w:rsid w:val="6A94F214"/>
    <w:rsid w:val="73CDB325"/>
    <w:rsid w:val="791B0FAD"/>
    <w:rsid w:val="79F42CD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10D1CE"/>
  <w14:defaultImageDpi w14:val="300"/>
  <w15:docId w15:val="{4B0B0925-4D32-E945-89D5-CD20D15CA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33"/>
      </w:numPr>
      <w:contextualSpacing/>
    </w:pPr>
  </w:style>
  <w:style w:type="paragraph" w:styleId="ListBullet2">
    <w:name w:val="List Bullet 2"/>
    <w:basedOn w:val="Normal"/>
    <w:uiPriority w:val="99"/>
    <w:unhideWhenUsed/>
    <w:rsid w:val="00326F90"/>
    <w:pPr>
      <w:numPr>
        <w:numId w:val="34"/>
      </w:numPr>
      <w:contextualSpacing/>
    </w:pPr>
  </w:style>
  <w:style w:type="paragraph" w:styleId="ListBullet3">
    <w:name w:val="List Bullet 3"/>
    <w:basedOn w:val="Normal"/>
    <w:uiPriority w:val="99"/>
    <w:unhideWhenUsed/>
    <w:rsid w:val="00326F90"/>
    <w:pPr>
      <w:numPr>
        <w:numId w:val="35"/>
      </w:numPr>
      <w:contextualSpacing/>
    </w:pPr>
  </w:style>
  <w:style w:type="paragraph" w:styleId="ListNumber">
    <w:name w:val="List Number"/>
    <w:basedOn w:val="Normal"/>
    <w:uiPriority w:val="99"/>
    <w:unhideWhenUsed/>
    <w:rsid w:val="00326F90"/>
    <w:pPr>
      <w:numPr>
        <w:numId w:val="37"/>
      </w:numPr>
      <w:contextualSpacing/>
    </w:pPr>
  </w:style>
  <w:style w:type="paragraph" w:styleId="ListNumber2">
    <w:name w:val="List Number 2"/>
    <w:basedOn w:val="Normal"/>
    <w:uiPriority w:val="99"/>
    <w:unhideWhenUsed/>
    <w:rsid w:val="0029639D"/>
    <w:pPr>
      <w:numPr>
        <w:numId w:val="38"/>
      </w:numPr>
      <w:contextualSpacing/>
    </w:pPr>
  </w:style>
  <w:style w:type="paragraph" w:styleId="ListNumber3">
    <w:name w:val="List Number 3"/>
    <w:basedOn w:val="Normal"/>
    <w:uiPriority w:val="99"/>
    <w:unhideWhenUsed/>
    <w:rsid w:val="0029639D"/>
    <w:pPr>
      <w:numPr>
        <w:numId w:val="39"/>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Pr>
      <w:color w:val="0000FF" w:themeColor="hyperlink"/>
      <w:u w:val="single"/>
    </w:rPr>
  </w:style>
  <w:style w:type="character" w:styleId="UnresolvedMention">
    <w:name w:val="Unresolved Mention"/>
    <w:basedOn w:val="DefaultParagraphFont"/>
    <w:uiPriority w:val="99"/>
    <w:semiHidden/>
    <w:unhideWhenUsed/>
    <w:rsid w:val="00740189"/>
    <w:rPr>
      <w:color w:val="605E5C"/>
      <w:shd w:val="clear" w:color="auto" w:fill="E1DFDD"/>
    </w:rPr>
  </w:style>
  <w:style w:type="character" w:styleId="FollowedHyperlink">
    <w:name w:val="FollowedHyperlink"/>
    <w:basedOn w:val="DefaultParagraphFont"/>
    <w:uiPriority w:val="99"/>
    <w:semiHidden/>
    <w:unhideWhenUsed/>
    <w:rsid w:val="0074018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s://us-south.ml.cloud.ibm.com"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microsoft.com/office/2020/10/relationships/intelligence" Target="intelligence2.xml"/><Relationship Id="rId7" Type="http://schemas.openxmlformats.org/officeDocument/2006/relationships/hyperlink" Target="https://cloud.ibm.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hyperlink" Target="https://cloud.ibm.com/"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dataplatform.cloud.ibm.com" TargetMode="External"/><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us-south.ml.cloud.ibm.com" TargetMode="External"/><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us-south.ml.cloud.ibm.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23</Pages>
  <Words>1402</Words>
  <Characters>7995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9379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Sam Kwan</cp:lastModifiedBy>
  <cp:revision>16</cp:revision>
  <dcterms:created xsi:type="dcterms:W3CDTF">2025-05-16T18:19:00Z</dcterms:created>
  <dcterms:modified xsi:type="dcterms:W3CDTF">2025-06-06T16:04:00Z</dcterms:modified>
  <cp:category/>
</cp:coreProperties>
</file>